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DFE8C" w14:textId="77777777" w:rsidR="00CB252D" w:rsidRPr="00CB252D" w:rsidRDefault="00CB252D" w:rsidP="00CB252D">
      <w:pPr>
        <w:spacing w:after="0" w:line="460" w:lineRule="exact"/>
        <w:jc w:val="center"/>
        <w:rPr>
          <w:rFonts w:ascii="標楷體" w:eastAsia="標楷體" w:hAnsi="標楷體" w:cs="Times New Roman"/>
          <w:b/>
          <w:color w:val="000000"/>
          <w:sz w:val="32"/>
          <w:szCs w:val="32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32"/>
          <w:szCs w:val="32"/>
          <w14:ligatures w14:val="none"/>
        </w:rPr>
        <w:t>桃園市114學年度國民小學金融基礎教育融入教學精進推廣計畫</w:t>
      </w:r>
    </w:p>
    <w:p w14:paraId="7E1B366B" w14:textId="77777777" w:rsidR="00CB252D" w:rsidRPr="00CB252D" w:rsidRDefault="00CB252D" w:rsidP="00CB252D">
      <w:pPr>
        <w:spacing w:after="0" w:line="460" w:lineRule="exact"/>
        <w:ind w:left="708" w:hangingChars="221" w:hanging="708"/>
        <w:jc w:val="center"/>
        <w:rPr>
          <w:rFonts w:ascii="標楷體" w:eastAsia="標楷體" w:hAnsi="標楷體" w:cs="Times New Roman"/>
          <w:b/>
          <w:sz w:val="32"/>
          <w:szCs w:val="32"/>
          <w14:ligatures w14:val="none"/>
        </w:rPr>
      </w:pPr>
      <w:bookmarkStart w:id="0" w:name="_GoBack"/>
      <w:r w:rsidRPr="00CB252D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14:ligatures w14:val="none"/>
        </w:rPr>
        <w:t>金融基礎教育行動方案成果徵選</w:t>
      </w:r>
      <w:r w:rsidRPr="00CB252D"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  <w:t>實施計畫</w:t>
      </w:r>
      <w:bookmarkEnd w:id="0"/>
    </w:p>
    <w:p w14:paraId="7503A6EC" w14:textId="77777777" w:rsidR="00CB252D" w:rsidRPr="00CB252D" w:rsidRDefault="00CB252D" w:rsidP="00CB252D">
      <w:pPr>
        <w:spacing w:after="0" w:line="460" w:lineRule="exact"/>
        <w:ind w:left="708" w:hangingChars="221" w:hanging="708"/>
        <w:jc w:val="center"/>
        <w:rPr>
          <w:rFonts w:ascii="標楷體" w:eastAsia="標楷體" w:hAnsi="標楷體" w:cs="Times New Roman"/>
          <w:b/>
          <w:sz w:val="32"/>
          <w:szCs w:val="32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  <w:t xml:space="preserve"> </w:t>
      </w:r>
    </w:p>
    <w:p w14:paraId="282795E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壹、依據</w:t>
      </w:r>
    </w:p>
    <w:p w14:paraId="11AECDF6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color w:val="C0000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  </w:t>
      </w:r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一、教育部國民及學前教育署113年12月17日</w:t>
      </w:r>
      <w:proofErr w:type="gramStart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臺教國署國</w:t>
      </w:r>
      <w:proofErr w:type="gramEnd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字第1135506130號函</w:t>
      </w:r>
    </w:p>
    <w:p w14:paraId="7A20005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color w:val="C0000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 xml:space="preserve">   二、桃園市政府教育局</w:t>
      </w:r>
      <w:proofErr w:type="gramStart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114年1月10日桃教小字</w:t>
      </w:r>
      <w:proofErr w:type="gramEnd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第1140002332號函</w:t>
      </w:r>
    </w:p>
    <w:p w14:paraId="38B96591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貳、目的</w:t>
      </w:r>
    </w:p>
    <w:p w14:paraId="3B7A376E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一、因應十二年國民基本教育政策實施後，學校教師須採用更多元之教學策略，鼓勵教師研發金融基礎教育示例，精進教學品質。</w:t>
      </w:r>
    </w:p>
    <w:p w14:paraId="5AAD42F0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二、藉由教案徵選，厚植金融基礎教育教學能力。</w:t>
      </w:r>
    </w:p>
    <w:p w14:paraId="43EDD212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三、鼓勵教師了解金融基礎教育內涵與實務工作，培養學生主動積極的學習態度，進而激發學生之學習動機與興趣。</w:t>
      </w:r>
    </w:p>
    <w:p w14:paraId="15A0D110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四、鼓勵教師運用金管會之金融基礎教育教材及歷年得獎教案，融入自身多</w:t>
      </w:r>
      <w:r w:rsidRPr="00CB252D">
        <w:rPr>
          <w:rFonts w:ascii="標楷體" w:eastAsia="標楷體" w:hAnsi="標楷體" w:cs="Times New Roman" w:hint="eastAsia"/>
          <w:spacing w:val="-61"/>
          <w14:ligatures w14:val="none"/>
        </w:rPr>
        <w:t xml:space="preserve"> </w:t>
      </w:r>
      <w:r w:rsidRPr="00CB252D">
        <w:rPr>
          <w:rFonts w:ascii="標楷體" w:eastAsia="標楷體" w:hAnsi="標楷體" w:cs="Times New Roman" w:hint="eastAsia"/>
          <w14:ligatures w14:val="none"/>
        </w:rPr>
        <w:t>元創新教學課程，以落實學生在地化學習。</w:t>
      </w:r>
    </w:p>
    <w:p w14:paraId="55810217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五、藉分享金融基礎教育教學之精進歷程、創新教學內容，及所產生之教學 影響力及教學成果，作為其他教師教學規劃之參考。</w:t>
      </w:r>
    </w:p>
    <w:p w14:paraId="513A1DCC" w14:textId="77777777" w:rsidR="00CB252D" w:rsidRPr="00CB252D" w:rsidRDefault="00CB252D" w:rsidP="00CB252D">
      <w:pPr>
        <w:spacing w:after="0" w:line="240" w:lineRule="auto"/>
        <w:ind w:leftChars="177" w:left="905" w:hangingChars="200" w:hanging="48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</w:t>
      </w:r>
    </w:p>
    <w:p w14:paraId="3D95F51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  <w:t>參、辦理單位</w:t>
      </w:r>
    </w:p>
    <w:p w14:paraId="3CE89FB1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一、指導單位：金管會、教育部</w:t>
      </w:r>
      <w:r w:rsidRPr="00CB252D">
        <w:rPr>
          <w:rFonts w:ascii="標楷體" w:eastAsia="標楷體" w:hAnsi="標楷體" w:cs="新細明體" w:hint="eastAsia"/>
          <w14:ligatures w14:val="none"/>
        </w:rPr>
        <w:t>國民及學前教育署</w:t>
      </w:r>
    </w:p>
    <w:p w14:paraId="43431A7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新細明體" w:hint="eastAsia"/>
          <w14:ligatures w14:val="none"/>
        </w:rPr>
        <w:t xml:space="preserve">    二、</w:t>
      </w:r>
      <w:r w:rsidRPr="00CB252D">
        <w:rPr>
          <w:rFonts w:ascii="標楷體" w:eastAsia="標楷體" w:hAnsi="標楷體" w:cs="Times New Roman" w:hint="eastAsia"/>
          <w:shd w:val="clear" w:color="auto" w:fill="FFFFFF"/>
          <w14:ligatures w14:val="none"/>
        </w:rPr>
        <w:t>輔導單位：</w:t>
      </w:r>
      <w:r w:rsidRPr="00CB252D">
        <w:rPr>
          <w:rFonts w:ascii="標楷體" w:eastAsia="標楷體" w:hAnsi="標楷體" w:cs="Times New Roman" w:hint="eastAsia"/>
          <w14:ligatures w14:val="none"/>
        </w:rPr>
        <w:t>社團法人台灣公益團體自律聯盟</w:t>
      </w:r>
    </w:p>
    <w:p w14:paraId="005A7CC2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三、主辦單位：桃園市政府教育局</w:t>
      </w:r>
    </w:p>
    <w:p w14:paraId="2A70BCD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四、承辦單位：桃園市大溪區仁和國民小學</w:t>
      </w:r>
    </w:p>
    <w:p w14:paraId="4208B3C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五、協辦單位：</w:t>
      </w:r>
      <w:proofErr w:type="gramStart"/>
      <w:r w:rsidRPr="00CB252D">
        <w:rPr>
          <w:rFonts w:ascii="標楷體" w:eastAsia="標楷體" w:hAnsi="標楷體" w:cs="Times New Roman" w:hint="eastAsia"/>
          <w:bCs/>
          <w14:ligatures w14:val="none"/>
        </w:rPr>
        <w:t>桃國市</w:t>
      </w:r>
      <w:proofErr w:type="gramEnd"/>
      <w:r w:rsidRPr="00CB252D">
        <w:rPr>
          <w:rFonts w:ascii="標楷體" w:eastAsia="標楷體" w:hAnsi="標楷體" w:cs="Times New Roman" w:hint="eastAsia"/>
          <w:bCs/>
          <w14:ligatures w14:val="none"/>
        </w:rPr>
        <w:t>國民教育輔導團社會學習領域輔導小組</w:t>
      </w:r>
    </w:p>
    <w:p w14:paraId="62E5F2AB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</w:t>
      </w:r>
    </w:p>
    <w:p w14:paraId="2A9B835B" w14:textId="77777777" w:rsidR="00CB252D" w:rsidRPr="00CB252D" w:rsidRDefault="00CB252D" w:rsidP="00CB252D">
      <w:pPr>
        <w:autoSpaceDE w:val="0"/>
        <w:autoSpaceDN w:val="0"/>
        <w:adjustRightInd w:val="0"/>
        <w:spacing w:after="0" w:line="400" w:lineRule="exact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肆、實施方式</w:t>
      </w:r>
    </w:p>
    <w:p w14:paraId="2B0B0FDA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一、參加對象</w:t>
      </w:r>
    </w:p>
    <w:p w14:paraId="626BF735" w14:textId="77777777" w:rsidR="00CB252D" w:rsidRPr="00CB252D" w:rsidRDefault="00CB252D" w:rsidP="00CB252D">
      <w:pPr>
        <w:spacing w:after="0" w:line="400" w:lineRule="exact"/>
        <w:ind w:leftChars="250" w:left="850" w:hangingChars="104" w:hanging="25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 xml:space="preserve">  全市高級中等以下學校教師（含代理、代課教師但不含實習教師）</w:t>
      </w:r>
      <w:r w:rsidRPr="00CB252D">
        <w:rPr>
          <w:rFonts w:ascii="標楷體" w:eastAsia="標楷體" w:hAnsi="標楷體" w:cs="Times New Roman" w:hint="eastAsia"/>
          <w14:ligatures w14:val="none"/>
        </w:rPr>
        <w:t>可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採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教學團隊協同合作方式進行。前項教學團隊，指學校聘任之正式合格教師、長期代理教師及實習教師，至多三人所組成之團體（其中至少一人須為正式合格教師）。</w:t>
      </w:r>
    </w:p>
    <w:p w14:paraId="62F7A45D" w14:textId="77777777" w:rsidR="00CB252D" w:rsidRPr="00CB252D" w:rsidRDefault="00CB252D" w:rsidP="00CB252D">
      <w:pPr>
        <w:numPr>
          <w:ilvl w:val="0"/>
          <w:numId w:val="3"/>
        </w:numPr>
        <w:tabs>
          <w:tab w:val="left" w:pos="720"/>
        </w:tabs>
        <w:spacing w:after="0" w:line="400" w:lineRule="exact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行動成果內容應包含基本資料、教學資料、教學省思與建議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三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部分，以下分述之：</w:t>
      </w:r>
    </w:p>
    <w:p w14:paraId="51696424" w14:textId="77777777" w:rsidR="00CB252D" w:rsidRPr="00CB252D" w:rsidRDefault="00CB252D" w:rsidP="00CB252D">
      <w:pPr>
        <w:kinsoku w:val="0"/>
        <w:overflowPunct w:val="0"/>
        <w:spacing w:before="14" w:after="0" w:line="312" w:lineRule="exact"/>
        <w:ind w:left="2200" w:right="172" w:hanging="1633"/>
        <w:jc w:val="both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</w:t>
      </w:r>
      <w:proofErr w:type="gramStart"/>
      <w:r w:rsidRPr="00CB252D">
        <w:rPr>
          <w:rFonts w:ascii="標楷體" w:eastAsia="標楷體" w:hAnsi="標楷體" w:cs="新細明體" w:hint="eastAsia"/>
          <w:kern w:val="0"/>
          <w14:ligatures w14:val="none"/>
        </w:rPr>
        <w:t>一</w:t>
      </w:r>
      <w:proofErr w:type="gramEnd"/>
      <w:r w:rsidRPr="00CB252D">
        <w:rPr>
          <w:rFonts w:ascii="標楷體" w:eastAsia="標楷體" w:hAnsi="標楷體" w:cs="細明體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基本資料：作者簡介、教學學校、教學時間(114學年度)、教學對象、參與教師及任教領域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/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科目。</w:t>
      </w:r>
    </w:p>
    <w:p w14:paraId="5333A98B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二</w:t>
      </w:r>
      <w:r w:rsidRPr="00CB252D">
        <w:rPr>
          <w:rFonts w:ascii="標楷體" w:eastAsia="標楷體" w:hAnsi="標楷體" w:cs="細明體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教學資料：</w:t>
      </w:r>
    </w:p>
    <w:p w14:paraId="7FFC2BFC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1.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教學設計說明：說明不同教學學年度之教學設計理念、教學策略、教案編纂所運用或參考金融基礎教育相關之教學資源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教材、教具、影片、歷年徵選獲獎教案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Times New Roman" w:hint="eastAsia"/>
          <w:spacing w:val="-1"/>
          <w:kern w:val="0"/>
          <w14:ligatures w14:val="none"/>
        </w:rPr>
        <w:t xml:space="preserve"> 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各教案活動至少列舉一項，參考之內容請詳列於附件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、學習評量、學生學習成效資料</w:t>
      </w:r>
    </w:p>
    <w:p w14:paraId="0830515F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2.自製教學教具或教材：運用金融基礎教育之概念，自行設計相關之教學活動使用之教具或教材。(以附件資料提供相關照片或影音資料)</w:t>
      </w:r>
    </w:p>
    <w:p w14:paraId="40AE4F80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3.參與金融基礎教育教學相關之教師專業活動、社</w:t>
      </w:r>
      <w:proofErr w:type="gramStart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群共備</w:t>
      </w:r>
      <w:proofErr w:type="gramEnd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、其他教學資源連結等資料</w:t>
      </w:r>
    </w:p>
    <w:p w14:paraId="7A2CBEDC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(三)教學省思與建議：</w:t>
      </w:r>
    </w:p>
    <w:p w14:paraId="21A2E434" w14:textId="4A8331B4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1.說明教學前、中、後，教師對於學生需求、學生學習成效教學省思與修正建議。</w:t>
      </w:r>
    </w:p>
    <w:p w14:paraId="0119501F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lastRenderedPageBreak/>
        <w:t>2.說明教學前、中、後，接觸或實施金融基礎教育相關活動後對教師自身、學生、其他教師或學校所產生之影響或改變。(至少擇</w:t>
      </w:r>
      <w:proofErr w:type="gramStart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對象之改變進行說明)</w:t>
      </w:r>
    </w:p>
    <w:p w14:paraId="432375B3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(四)其他足以輔助說明教師推動金融基礎教育之成果資料。</w:t>
      </w:r>
    </w:p>
    <w:p w14:paraId="426735F6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三、徵選期限</w:t>
      </w:r>
    </w:p>
    <w:p w14:paraId="0C8DECD2" w14:textId="2B8D8D3A" w:rsidR="00CB252D" w:rsidRPr="00CB252D" w:rsidRDefault="00CB252D" w:rsidP="00CB252D">
      <w:pPr>
        <w:spacing w:after="0" w:line="400" w:lineRule="exact"/>
        <w:ind w:leftChars="1" w:left="1135" w:hangingChars="472" w:hanging="1133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 (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)即日起至115年</w:t>
      </w:r>
      <w:r>
        <w:rPr>
          <w:rFonts w:ascii="標楷體" w:eastAsia="標楷體" w:hAnsi="標楷體" w:cs="Times New Roman" w:hint="eastAsia"/>
          <w14:ligatures w14:val="none"/>
        </w:rPr>
        <w:t>7</w:t>
      </w:r>
      <w:r w:rsidRPr="00CB252D">
        <w:rPr>
          <w:rFonts w:ascii="標楷體" w:eastAsia="標楷體" w:hAnsi="標楷體" w:cs="Times New Roman" w:hint="eastAsia"/>
          <w14:ligatures w14:val="none"/>
        </w:rPr>
        <w:t>月</w:t>
      </w:r>
      <w:r>
        <w:rPr>
          <w:rFonts w:ascii="標楷體" w:eastAsia="標楷體" w:hAnsi="標楷體" w:cs="Times New Roman" w:hint="eastAsia"/>
          <w14:ligatures w14:val="none"/>
        </w:rPr>
        <w:t>15</w:t>
      </w:r>
      <w:r w:rsidRPr="00CB252D">
        <w:rPr>
          <w:rFonts w:ascii="標楷體" w:eastAsia="標楷體" w:hAnsi="標楷體" w:cs="Times New Roman" w:hint="eastAsia"/>
          <w14:ligatures w14:val="none"/>
        </w:rPr>
        <w:t>日前寄（送）件，將參賽作品寄至：33548 桃園市大溪區仁和二街50號 仁和國小 總務處收，聯絡電話為(03)3076626分機514 總務處文書組長，逾期將不列入審查之中，以郵戳為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憑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 xml:space="preserve">。 </w:t>
      </w:r>
    </w:p>
    <w:p w14:paraId="3BC2EE95" w14:textId="039528AB" w:rsidR="00CB252D" w:rsidRPr="00CB252D" w:rsidRDefault="00CB252D" w:rsidP="00CB252D">
      <w:pPr>
        <w:spacing w:after="0" w:line="400" w:lineRule="exact"/>
        <w:ind w:firstLineChars="250" w:firstLine="60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(二)115年</w:t>
      </w:r>
      <w:r>
        <w:rPr>
          <w:rFonts w:ascii="標楷體" w:eastAsia="標楷體" w:hAnsi="標楷體" w:cs="Times New Roman" w:hint="eastAsia"/>
          <w14:ligatures w14:val="none"/>
        </w:rPr>
        <w:t>7</w:t>
      </w:r>
      <w:r w:rsidRPr="00CB252D">
        <w:rPr>
          <w:rFonts w:ascii="標楷體" w:eastAsia="標楷體" w:hAnsi="標楷體" w:cs="Times New Roman" w:hint="eastAsia"/>
          <w14:ligatures w14:val="none"/>
        </w:rPr>
        <w:t>月</w:t>
      </w:r>
      <w:r>
        <w:rPr>
          <w:rFonts w:ascii="標楷體" w:eastAsia="標楷體" w:hAnsi="標楷體" w:cs="Times New Roman" w:hint="eastAsia"/>
          <w14:ligatures w14:val="none"/>
        </w:rPr>
        <w:t>17</w:t>
      </w:r>
      <w:r w:rsidRPr="00CB252D">
        <w:rPr>
          <w:rFonts w:ascii="標楷體" w:eastAsia="標楷體" w:hAnsi="標楷體" w:cs="Times New Roman" w:hint="eastAsia"/>
          <w14:ligatures w14:val="none"/>
        </w:rPr>
        <w:t>日進行教案評選。</w:t>
      </w:r>
    </w:p>
    <w:p w14:paraId="4047B01B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四、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送件方式與注意事項</w:t>
      </w:r>
    </w:p>
    <w:p w14:paraId="193BDDD1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各校以學校為單位，並填寫「報名表、授權書與智慧財產切結書」(一份即可)（需親筆簽名）。(參閱附表一、二、三)</w:t>
      </w:r>
    </w:p>
    <w:p w14:paraId="28B964E2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每一件參賽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作品需含教學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活動設計(教案)，不限格式可自行設計，課程規劃以1-3節設計，教案應包含「金融基礎教育教學設計參閱範本」中之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內涵項度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(參閱附表四)。</w:t>
      </w:r>
    </w:p>
    <w:p w14:paraId="6B5FF04A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相關資料繳交</w:t>
      </w:r>
    </w:p>
    <w:p w14:paraId="5A923DF1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1.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附表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 xml:space="preserve">：行動方案徵選報名表 </w:t>
      </w:r>
    </w:p>
    <w:p w14:paraId="375F3884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2. 附表二：參賽作品使用授權書 </w:t>
      </w:r>
    </w:p>
    <w:p w14:paraId="5B08045B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3. 附表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三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：參賽作品智慧財產切結書</w:t>
      </w:r>
    </w:p>
    <w:p w14:paraId="5D9C002E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4.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教學活動設計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（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教學活動所使用之相關教材文件檔或簡報檔、學習單等書面</w:t>
      </w:r>
      <w:r w:rsidRPr="00CB252D">
        <w:rPr>
          <w:rFonts w:ascii="標楷體" w:eastAsia="標楷體" w:hAnsi="標楷體" w:cs="Times New Roman" w:hint="eastAsia"/>
          <w14:ligatures w14:val="none"/>
        </w:rPr>
        <w:br/>
        <w:t xml:space="preserve">   資料，應遵守著作權法暨相關法令之規定，如有違反自負相關法律責任，並</w:t>
      </w:r>
      <w:r w:rsidRPr="00CB252D">
        <w:rPr>
          <w:rFonts w:ascii="標楷體" w:eastAsia="標楷體" w:hAnsi="標楷體" w:cs="Times New Roman" w:hint="eastAsia"/>
          <w14:ligatures w14:val="none"/>
        </w:rPr>
        <w:br/>
        <w:t xml:space="preserve">   得追回相關獎勵。）</w:t>
      </w:r>
    </w:p>
    <w:p w14:paraId="44BFDED8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5.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教學活動設計燒錄成資料光碟後交件參賽，無須繳交紙本。 </w:t>
      </w:r>
    </w:p>
    <w:p w14:paraId="0FD4E129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 xml:space="preserve"> </w:t>
      </w:r>
    </w:p>
    <w:p w14:paraId="74CE8974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 xml:space="preserve"> </w:t>
      </w:r>
    </w:p>
    <w:p w14:paraId="327C23BF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  <w:t>伍、評選小組及標準</w:t>
      </w:r>
    </w:p>
    <w:p w14:paraId="5F7432EC" w14:textId="77777777" w:rsidR="00CB252D" w:rsidRPr="00CB252D" w:rsidRDefault="00CB252D" w:rsidP="00CB252D">
      <w:pPr>
        <w:spacing w:after="0" w:line="400" w:lineRule="exact"/>
        <w:ind w:leftChars="119" w:left="1700" w:hangingChars="589" w:hanging="141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一、評審小組：</w:t>
      </w:r>
    </w:p>
    <w:p w14:paraId="07D26E17" w14:textId="77777777" w:rsidR="00CB252D" w:rsidRPr="00CB252D" w:rsidRDefault="00CB252D" w:rsidP="00CB252D">
      <w:pPr>
        <w:spacing w:after="0" w:line="400" w:lineRule="exact"/>
        <w:ind w:firstLineChars="150" w:firstLine="36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（一）參賽作品由金融種子教師及輔導團員進行初審。</w:t>
      </w:r>
    </w:p>
    <w:p w14:paraId="2ED6207A" w14:textId="77777777" w:rsidR="00CB252D" w:rsidRPr="00CB252D" w:rsidRDefault="00CB252D" w:rsidP="00CB252D">
      <w:pPr>
        <w:spacing w:after="0" w:line="400" w:lineRule="exact"/>
        <w:ind w:firstLineChars="150" w:firstLine="36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（二）初審入選之作品由具課程與教學專長之學者專家進行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複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審。</w:t>
      </w:r>
    </w:p>
    <w:p w14:paraId="67A8C408" w14:textId="77777777" w:rsidR="00CB252D" w:rsidRPr="00CB252D" w:rsidRDefault="00CB252D" w:rsidP="00CB252D">
      <w:pPr>
        <w:spacing w:after="0" w:line="400" w:lineRule="exact"/>
        <w:ind w:leftChars="119" w:left="1700" w:hangingChars="589" w:hanging="141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二、行動方案評選標準如下：</w:t>
      </w:r>
    </w:p>
    <w:p w14:paraId="50754D55" w14:textId="77777777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（一）</w:t>
      </w:r>
      <w:proofErr w:type="gramStart"/>
      <w:r w:rsidRPr="00CB252D">
        <w:rPr>
          <w:rFonts w:ascii="標楷體" w:eastAsia="標楷體" w:hAnsi="標楷體" w:cs="新細明體" w:hint="eastAsia"/>
          <w:kern w:val="0"/>
          <w14:ligatures w14:val="none"/>
        </w:rPr>
        <w:t>背景敘寫與</w:t>
      </w:r>
      <w:proofErr w:type="gramEnd"/>
      <w:r w:rsidRPr="00CB252D">
        <w:rPr>
          <w:rFonts w:ascii="標楷體" w:eastAsia="標楷體" w:hAnsi="標楷體" w:cs="新細明體" w:hint="eastAsia"/>
          <w:kern w:val="0"/>
          <w14:ligatures w14:val="none"/>
        </w:rPr>
        <w:t>課程設計理</w:t>
      </w:r>
      <w:r w:rsidRPr="00CB252D">
        <w:rPr>
          <w:rFonts w:ascii="標楷體" w:eastAsia="標楷體" w:hAnsi="標楷體" w:cs="新細明體" w:hint="eastAsia"/>
          <w:spacing w:val="-60"/>
          <w:kern w:val="0"/>
          <w14:ligatures w14:val="none"/>
        </w:rPr>
        <w:t>念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 xml:space="preserve"> (40%)：內容符合</w:t>
      </w:r>
      <w:r w:rsidRPr="00CB252D">
        <w:rPr>
          <w:rFonts w:ascii="標楷體" w:eastAsia="標楷體" w:hAnsi="標楷體" w:cs="新細明體" w:hint="eastAsia"/>
          <w:spacing w:val="-3"/>
          <w:kern w:val="0"/>
          <w14:ligatures w14:val="none"/>
        </w:rPr>
        <w:t>受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教學生身心發展階</w:t>
      </w:r>
      <w:r w:rsidRPr="00CB252D">
        <w:rPr>
          <w:rFonts w:ascii="標楷體" w:eastAsia="標楷體" w:hAnsi="標楷體" w:cs="新細明體" w:hint="eastAsia"/>
          <w:spacing w:val="-29"/>
          <w:kern w:val="0"/>
          <w14:ligatures w14:val="none"/>
        </w:rPr>
        <w:t>段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，提升學生金融基礎教育素養為導向。</w:t>
      </w:r>
    </w:p>
    <w:p w14:paraId="3F249B55" w14:textId="77777777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（二）多元學習及落實方案實施(20%)：教案應針對受教學生不同背景進行編修，提供多元的學習活動操作。</w:t>
      </w:r>
    </w:p>
    <w:p w14:paraId="5FB134F5" w14:textId="2BDF20A9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（三）課程實施與教學省思建議（40%）：教學實施過程安排適切，學習過程記錄與成果彙整、教學省思與建議明確。</w:t>
      </w:r>
    </w:p>
    <w:p w14:paraId="2A84613F" w14:textId="77777777" w:rsidR="00CB252D" w:rsidRDefault="00CB252D">
      <w:pPr>
        <w:widowControl/>
        <w:rPr>
          <w:rFonts w:ascii="標楷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b/>
          <w:color w:val="000066"/>
          <w:kern w:val="0"/>
          <w:sz w:val="28"/>
          <w:szCs w:val="28"/>
          <w14:ligatures w14:val="none"/>
        </w:rPr>
        <w:br w:type="page"/>
      </w:r>
    </w:p>
    <w:p w14:paraId="2C497286" w14:textId="29F4AC57" w:rsidR="00CB252D" w:rsidRPr="00CB252D" w:rsidRDefault="00CB252D" w:rsidP="00CB252D">
      <w:pPr>
        <w:widowControl/>
        <w:spacing w:after="0" w:line="400" w:lineRule="exact"/>
        <w:rPr>
          <w:rFonts w:ascii="新細明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lastRenderedPageBreak/>
        <w:t>陸、錄取獎勵及工作人員獎勵</w:t>
      </w:r>
    </w:p>
    <w:p w14:paraId="18BB3827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新細明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 xml:space="preserve">   </w:t>
      </w: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一、評選結果錄取名額及獎勵方式：</w:t>
      </w:r>
    </w:p>
    <w:p w14:paraId="6165EFDB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</w:t>
      </w: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25"/>
        <w:gridCol w:w="4529"/>
      </w:tblGrid>
      <w:tr w:rsidR="00CB252D" w:rsidRPr="00CB252D" w14:paraId="141F7A83" w14:textId="77777777" w:rsidTr="00CB252D">
        <w:trPr>
          <w:trHeight w:val="82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F8D89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評選結果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D5869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錄取</w:t>
            </w:r>
          </w:p>
          <w:p w14:paraId="4D99A6E0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名額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3AC8E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獎勵方式</w:t>
            </w:r>
          </w:p>
        </w:tc>
      </w:tr>
      <w:tr w:rsidR="00CB252D" w:rsidRPr="00CB252D" w14:paraId="51D2A5BC" w14:textId="77777777" w:rsidTr="00CB252D">
        <w:trPr>
          <w:trHeight w:val="1092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AC8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特優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DF68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國小組1件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783D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每名頒發嘉獎1次、稿費每件5,000元</w:t>
            </w:r>
          </w:p>
        </w:tc>
      </w:tr>
      <w:tr w:rsidR="00CB252D" w:rsidRPr="00CB252D" w14:paraId="578B7056" w14:textId="77777777" w:rsidTr="00CB252D">
        <w:trPr>
          <w:trHeight w:val="97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F484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優等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2FE9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國小組2件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F42E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每名頒發獎狀1紙、稿費每件3,000元</w:t>
            </w:r>
          </w:p>
        </w:tc>
      </w:tr>
      <w:tr w:rsidR="00CB252D" w:rsidRPr="00CB252D" w14:paraId="41814AB5" w14:textId="77777777" w:rsidTr="00CB252D">
        <w:trPr>
          <w:trHeight w:val="110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751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佳作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2278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國小組3件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F5AA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每名頒發獎狀1紙、稿費每件1,000元</w:t>
            </w:r>
          </w:p>
        </w:tc>
      </w:tr>
    </w:tbl>
    <w:p w14:paraId="181BD454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FF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FF0000"/>
          <w:kern w:val="0"/>
          <w14:ligatures w14:val="none"/>
        </w:rPr>
        <w:t xml:space="preserve">         附則：獎勵名額得視實際報名件數及成績酌予調整。</w:t>
      </w:r>
    </w:p>
    <w:p w14:paraId="7EAD546F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              </w:t>
      </w:r>
    </w:p>
    <w:p w14:paraId="5A8D0FD2" w14:textId="77777777" w:rsidR="00CB252D" w:rsidRPr="00CB252D" w:rsidRDefault="00CB252D" w:rsidP="00CB252D">
      <w:pPr>
        <w:spacing w:after="0" w:line="240" w:lineRule="auto"/>
        <w:ind w:left="948" w:hangingChars="395" w:hanging="948"/>
        <w:rPr>
          <w:rFonts w:ascii="標楷體" w:eastAsia="標楷體" w:hAnsi="標楷體" w:cs="Times New Roman"/>
          <w:color w:val="000000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   二、承辦學校工作人員</w:t>
      </w:r>
      <w:proofErr w:type="gramStart"/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俟</w:t>
      </w:r>
      <w:proofErr w:type="gramEnd"/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活動辦理完竣後，依據</w:t>
      </w:r>
      <w:r w:rsidRPr="00CB252D">
        <w:rPr>
          <w:rFonts w:ascii="標楷體" w:eastAsia="標楷體" w:hAnsi="標楷體" w:cs="Times New Roman" w:hint="eastAsia"/>
          <w14:ligatures w14:val="none"/>
        </w:rPr>
        <w:t>「公立高級中等以下學校校長成績考核辦法」、「公立高級中等以下學校教師成績考核辦法」及「桃園市立各級學校教職員獎懲要點」</w:t>
      </w: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辦理敘獎。</w:t>
      </w:r>
    </w:p>
    <w:p w14:paraId="70A4E1E6" w14:textId="77777777" w:rsidR="00CB252D" w:rsidRPr="00CB252D" w:rsidRDefault="00CB252D" w:rsidP="00CB252D">
      <w:pPr>
        <w:spacing w:after="0" w:line="240" w:lineRule="auto"/>
        <w:ind w:left="1133" w:hangingChars="472" w:hanging="1133"/>
        <w:rPr>
          <w:rFonts w:ascii="標楷體" w:eastAsia="標楷體" w:hAnsi="標楷體" w:cs="Times New Roman"/>
          <w:color w:val="000000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</w:t>
      </w:r>
    </w:p>
    <w:p w14:paraId="007B2301" w14:textId="77777777" w:rsidR="00CB252D" w:rsidRPr="00CB252D" w:rsidRDefault="00CB252D" w:rsidP="00CB252D">
      <w:pPr>
        <w:widowControl/>
        <w:spacing w:after="0" w:line="400" w:lineRule="exact"/>
        <w:rPr>
          <w:rFonts w:ascii="新細明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proofErr w:type="gramStart"/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>柒</w:t>
      </w:r>
      <w:proofErr w:type="gramEnd"/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>、預期效益</w:t>
      </w:r>
    </w:p>
    <w:p w14:paraId="0EFA86F4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一、各校能組織以金融基礎教育為目的之教師專業學習社群，推動金融基礎教育之課程教材。</w:t>
      </w:r>
    </w:p>
    <w:p w14:paraId="3C17EADA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二、每校至少送1件課程設計參與「教案徵選」活動，預估產出30件方案，能有效帶動教師創新研發教學評量活動。</w:t>
      </w:r>
    </w:p>
    <w:p w14:paraId="7C99729D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三、提升教師金融基礎教育的專業力，</w:t>
      </w: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優秀成果編纂專輯供教師教學使用</w:t>
      </w:r>
      <w:r w:rsidRPr="00CB252D">
        <w:rPr>
          <w:rFonts w:ascii="標楷體" w:eastAsia="標楷體" w:hAnsi="標楷體" w:cs="Times New Roman" w:hint="eastAsia"/>
          <w14:ligatures w14:val="none"/>
        </w:rPr>
        <w:t>，並建立桃園市金融基礎教育模組。</w:t>
      </w:r>
    </w:p>
    <w:p w14:paraId="25CEE939" w14:textId="77777777" w:rsidR="00CB252D" w:rsidRPr="00CB252D" w:rsidRDefault="00CB252D" w:rsidP="00CB252D">
      <w:pPr>
        <w:spacing w:after="0" w:line="400" w:lineRule="exact"/>
        <w:ind w:firstLineChars="225" w:firstLine="540"/>
        <w:rPr>
          <w:rFonts w:ascii="標楷體" w:eastAsia="標楷體" w:hAnsi="標楷體" w:cs="新細明體"/>
          <w14:ligatures w14:val="none"/>
        </w:rPr>
      </w:pPr>
      <w:r w:rsidRPr="00CB252D">
        <w:rPr>
          <w:rFonts w:ascii="標楷體" w:eastAsia="標楷體" w:hAnsi="標楷體" w:cs="新細明體" w:hint="eastAsia"/>
          <w14:ligatures w14:val="none"/>
        </w:rPr>
        <w:t xml:space="preserve"> </w:t>
      </w:r>
    </w:p>
    <w:p w14:paraId="0DD5F0AC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color w:val="000000"/>
          <w:sz w:val="28"/>
          <w:szCs w:val="28"/>
          <w14:ligatures w14:val="none"/>
        </w:rPr>
        <w:t>捌、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本計畫陳  市府教育局核准後實施，修正時亦同。</w:t>
      </w:r>
    </w:p>
    <w:p w14:paraId="637EBC77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br w:type="page"/>
      </w: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附件五~1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行動方案徵選報名表</w:t>
      </w:r>
    </w:p>
    <w:p w14:paraId="10111419" w14:textId="77777777" w:rsidR="00CB252D" w:rsidRPr="00CB252D" w:rsidRDefault="00CB252D" w:rsidP="00CB252D">
      <w:pPr>
        <w:spacing w:before="2" w:after="0" w:line="240" w:lineRule="auto"/>
        <w:rPr>
          <w:rFonts w:ascii="標楷體" w:eastAsia="標楷體" w:hAnsi="標楷體" w:cs="新細明體"/>
          <w:kern w:val="0"/>
          <w:sz w:val="38"/>
          <w:szCs w:val="38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  <w:t xml:space="preserve"> </w:t>
      </w:r>
    </w:p>
    <w:p w14:paraId="7A3CC803" w14:textId="77777777" w:rsidR="00CB252D" w:rsidRPr="00CB252D" w:rsidRDefault="00CB252D" w:rsidP="00CB252D">
      <w:pPr>
        <w:spacing w:after="0" w:line="240" w:lineRule="auto"/>
        <w:jc w:val="center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金融基礎教育教學行動方案徵選報名表</w:t>
      </w:r>
    </w:p>
    <w:p w14:paraId="08D21F7E" w14:textId="77777777" w:rsidR="00CB252D" w:rsidRPr="00CB252D" w:rsidRDefault="00CB252D" w:rsidP="00CB252D">
      <w:pPr>
        <w:spacing w:before="6" w:after="0" w:line="240" w:lineRule="auto"/>
        <w:rPr>
          <w:rFonts w:ascii="標楷體" w:eastAsia="標楷體" w:hAnsi="標楷體" w:cs="新細明體"/>
          <w:b/>
          <w:kern w:val="0"/>
          <w:sz w:val="27"/>
          <w:szCs w:val="27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7"/>
          <w:szCs w:val="27"/>
          <w14:ligatures w14:val="none"/>
        </w:rPr>
        <w:t xml:space="preserve"> 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CB252D" w:rsidRPr="00CB252D" w14:paraId="51635150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D6C1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學校名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稱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（可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跨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校</w:t>
            </w:r>
            <w:r w:rsidRPr="00CB252D">
              <w:rPr>
                <w:rFonts w:ascii="標楷體" w:eastAsia="標楷體" w:hAnsi="標楷體" w:cs="Times New Roman" w:hint="eastAsia"/>
                <w:spacing w:val="-142"/>
                <w:kern w:val="0"/>
                <w:sz w:val="28"/>
                <w:szCs w:val="28"/>
                <w14:ligatures w14:val="none"/>
              </w:rPr>
              <w:t xml:space="preserve">）       </w:t>
            </w:r>
          </w:p>
          <w:p w14:paraId="54516382" w14:textId="77777777" w:rsidR="00CB252D" w:rsidRPr="00CB252D" w:rsidRDefault="00CB252D" w:rsidP="00CB252D">
            <w:pPr>
              <w:spacing w:after="0" w:line="334" w:lineRule="exact"/>
              <w:ind w:left="2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所屬縣市：</w:t>
            </w:r>
          </w:p>
        </w:tc>
      </w:tr>
      <w:tr w:rsidR="00CB252D" w:rsidRPr="00CB252D" w14:paraId="4AEEF008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33E6E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教學團隊名稱：</w:t>
            </w:r>
          </w:p>
        </w:tc>
      </w:tr>
      <w:tr w:rsidR="00CB252D" w:rsidRPr="00CB252D" w14:paraId="50DC284F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B363A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方案名稱：</w:t>
            </w:r>
          </w:p>
        </w:tc>
      </w:tr>
      <w:tr w:rsidR="00CB252D" w:rsidRPr="00CB252D" w14:paraId="7D8861B0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3455A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教學團隊成員基本資料</w:t>
            </w:r>
          </w:p>
        </w:tc>
      </w:tr>
      <w:tr w:rsidR="00CB252D" w:rsidRPr="00CB252D" w14:paraId="689A70DD" w14:textId="77777777" w:rsidTr="00CB252D">
        <w:trPr>
          <w:trHeight w:val="7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88E87" w14:textId="77777777" w:rsidR="00CB252D" w:rsidRPr="00CB252D" w:rsidRDefault="00CB252D" w:rsidP="00CB252D">
            <w:pPr>
              <w:spacing w:after="0" w:line="332" w:lineRule="exact"/>
              <w:ind w:left="1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編</w:t>
            </w:r>
          </w:p>
          <w:p w14:paraId="6D20B8F7" w14:textId="77777777" w:rsidR="00CB252D" w:rsidRPr="00CB252D" w:rsidRDefault="00CB252D" w:rsidP="00CB252D">
            <w:pPr>
              <w:spacing w:before="15" w:after="0" w:line="240" w:lineRule="auto"/>
              <w:ind w:left="1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號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D98A" w14:textId="77777777" w:rsidR="00CB252D" w:rsidRPr="00CB252D" w:rsidRDefault="00CB252D" w:rsidP="00CB252D">
            <w:pPr>
              <w:spacing w:before="157" w:after="0" w:line="240" w:lineRule="auto"/>
              <w:ind w:left="31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A35B7" w14:textId="77777777" w:rsidR="00CB252D" w:rsidRPr="00CB252D" w:rsidRDefault="00CB252D" w:rsidP="00CB252D">
            <w:pPr>
              <w:spacing w:before="157" w:after="0" w:line="240" w:lineRule="auto"/>
              <w:ind w:left="28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職稱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51E5" w14:textId="77777777" w:rsidR="00CB252D" w:rsidRPr="00CB252D" w:rsidRDefault="00CB252D" w:rsidP="00CB252D">
            <w:pPr>
              <w:spacing w:before="157" w:after="0" w:line="240" w:lineRule="auto"/>
              <w:ind w:left="90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學校電話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1A2AC" w14:textId="77777777" w:rsidR="00CB252D" w:rsidRPr="00CB252D" w:rsidRDefault="00CB252D" w:rsidP="00CB252D">
            <w:pPr>
              <w:spacing w:before="157" w:after="0" w:line="240" w:lineRule="auto"/>
              <w:ind w:left="9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分機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6A37" w14:textId="77777777" w:rsidR="00CB252D" w:rsidRPr="00CB252D" w:rsidRDefault="00CB252D" w:rsidP="00CB252D">
            <w:pPr>
              <w:spacing w:after="0" w:line="332" w:lineRule="exact"/>
              <w:ind w:left="156" w:right="156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行動</w:t>
            </w:r>
          </w:p>
          <w:p w14:paraId="70898FA0" w14:textId="77777777" w:rsidR="00CB252D" w:rsidRPr="00CB252D" w:rsidRDefault="00CB252D" w:rsidP="00CB252D">
            <w:pPr>
              <w:spacing w:before="15" w:after="0" w:line="240" w:lineRule="auto"/>
              <w:ind w:left="156" w:right="156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/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住家電話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7F08C" w14:textId="77777777" w:rsidR="00CB252D" w:rsidRPr="00CB252D" w:rsidRDefault="00CB252D" w:rsidP="00CB252D">
            <w:pPr>
              <w:spacing w:before="218" w:after="0" w:line="240" w:lineRule="auto"/>
              <w:ind w:left="63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1BC8" w14:textId="77777777" w:rsidR="00CB252D" w:rsidRPr="00CB252D" w:rsidRDefault="00CB252D" w:rsidP="00CB252D">
            <w:pPr>
              <w:spacing w:before="157" w:after="0" w:line="240" w:lineRule="auto"/>
              <w:ind w:left="506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備註</w:t>
            </w:r>
          </w:p>
        </w:tc>
      </w:tr>
      <w:tr w:rsidR="00CB252D" w:rsidRPr="00CB252D" w14:paraId="7FFE374B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8CABF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A98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477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41E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1D4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D96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ABA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EA8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03DDD921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2FC1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48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AAB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03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62F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31B2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2C7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0EA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7121D8BE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6B7A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12C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D552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AF1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BCF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D40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117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FFC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17F93D79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4E95C" w14:textId="77777777" w:rsidR="00CB252D" w:rsidRPr="00CB252D" w:rsidRDefault="00CB252D" w:rsidP="00CB252D">
            <w:pPr>
              <w:spacing w:after="0" w:line="339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主要聯絡人資料： （往後訊息通知將以</w:t>
            </w:r>
            <w:r w:rsidRPr="00CB252D">
              <w:rPr>
                <w:rFonts w:ascii="標楷體" w:eastAsia="標楷體" w:hAnsi="標楷體" w:cs="Times New Roman" w:hint="eastAsia"/>
                <w:spacing w:val="-72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e-mail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為主，</w:t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務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請詳填）</w:t>
            </w:r>
          </w:p>
        </w:tc>
      </w:tr>
      <w:tr w:rsidR="00CB252D" w:rsidRPr="00CB252D" w14:paraId="4104708C" w14:textId="77777777" w:rsidTr="00CB252D">
        <w:trPr>
          <w:trHeight w:val="391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816A2" w14:textId="77777777" w:rsidR="00CB252D" w:rsidRPr="00CB252D" w:rsidRDefault="00CB252D" w:rsidP="00CB252D">
            <w:pPr>
              <w:spacing w:after="0" w:line="334" w:lineRule="exact"/>
              <w:ind w:left="890" w:right="89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3039" w14:textId="77777777" w:rsidR="00CB252D" w:rsidRPr="00CB252D" w:rsidRDefault="00CB252D" w:rsidP="00CB252D">
            <w:pPr>
              <w:spacing w:after="0" w:line="334" w:lineRule="exact"/>
              <w:ind w:left="307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學校電話</w:t>
            </w: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DFB5" w14:textId="77777777" w:rsidR="00CB252D" w:rsidRPr="00CB252D" w:rsidRDefault="00CB252D" w:rsidP="00CB252D">
            <w:pPr>
              <w:spacing w:after="0" w:line="334" w:lineRule="exact"/>
              <w:ind w:left="309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住家電話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1D43" w14:textId="77777777" w:rsidR="00CB252D" w:rsidRPr="00CB252D" w:rsidRDefault="00CB252D" w:rsidP="00CB252D">
            <w:pPr>
              <w:spacing w:after="0" w:line="334" w:lineRule="exact"/>
              <w:ind w:left="24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傳真電話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96C82" w14:textId="77777777" w:rsidR="00CB252D" w:rsidRPr="00CB252D" w:rsidRDefault="00CB252D" w:rsidP="00CB252D">
            <w:pPr>
              <w:spacing w:after="0" w:line="334" w:lineRule="exact"/>
              <w:ind w:left="69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行動電話</w:t>
            </w:r>
          </w:p>
        </w:tc>
      </w:tr>
      <w:tr w:rsidR="00CB252D" w:rsidRPr="00CB252D" w14:paraId="7BCD1FBD" w14:textId="77777777" w:rsidTr="00CB252D">
        <w:trPr>
          <w:trHeight w:val="444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82F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7BA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60E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767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506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30F952E4" w14:textId="77777777" w:rsidTr="00CB252D">
        <w:trPr>
          <w:trHeight w:val="425"/>
        </w:trPr>
        <w:tc>
          <w:tcPr>
            <w:tcW w:w="5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9411" w14:textId="77777777" w:rsidR="00CB252D" w:rsidRPr="00CB252D" w:rsidRDefault="00CB252D" w:rsidP="00CB252D">
            <w:pPr>
              <w:spacing w:before="66" w:after="0" w:line="240" w:lineRule="auto"/>
              <w:ind w:left="1933" w:right="1933"/>
              <w:jc w:val="center"/>
              <w:rPr>
                <w:rFonts w:ascii="Times New Roman" w:eastAsia="標楷體" w:hAnsi="標楷體" w:cs="標楷體"/>
                <w:kern w:val="0"/>
                <w14:ligatures w14:val="none"/>
              </w:rPr>
            </w:pPr>
            <w:bookmarkStart w:id="1" w:name="E-mail"/>
            <w:bookmarkEnd w:id="1"/>
            <w:r w:rsidRPr="00CB252D">
              <w:rPr>
                <w:rFonts w:ascii="Times New Roman" w:eastAsia="標楷體" w:hAnsi="標楷體" w:cs="標楷體"/>
                <w:kern w:val="0"/>
                <w14:ligatures w14:val="none"/>
              </w:rPr>
              <w:t>E-mail</w:t>
            </w: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1422" w14:textId="77777777" w:rsidR="00CB252D" w:rsidRPr="00CB252D" w:rsidRDefault="00CB252D" w:rsidP="00CB252D">
            <w:pPr>
              <w:spacing w:after="0" w:line="349" w:lineRule="exact"/>
              <w:ind w:left="1937" w:right="1933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郵寄地址</w:t>
            </w:r>
          </w:p>
        </w:tc>
      </w:tr>
      <w:tr w:rsidR="00CB252D" w:rsidRPr="00CB252D" w14:paraId="62F09037" w14:textId="77777777" w:rsidTr="00CB252D">
        <w:trPr>
          <w:trHeight w:val="420"/>
        </w:trPr>
        <w:tc>
          <w:tcPr>
            <w:tcW w:w="5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B5F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B27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4F2B3589" w14:textId="77777777" w:rsidTr="00CB252D">
        <w:trPr>
          <w:trHeight w:val="1617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97A07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教學團隊簡介：</w:t>
            </w:r>
          </w:p>
        </w:tc>
      </w:tr>
      <w:tr w:rsidR="00CB252D" w:rsidRPr="00CB252D" w14:paraId="040E73FA" w14:textId="77777777" w:rsidTr="00CB252D">
        <w:trPr>
          <w:trHeight w:val="1839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9E30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背景敘寫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：</w:t>
            </w:r>
          </w:p>
        </w:tc>
      </w:tr>
      <w:tr w:rsidR="00CB252D" w:rsidRPr="00CB252D" w14:paraId="5B353149" w14:textId="77777777" w:rsidTr="00CB252D">
        <w:trPr>
          <w:trHeight w:val="1839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FDCF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課程設計理念（含教學設計或教材教案編修說明）：</w:t>
            </w:r>
          </w:p>
          <w:p w14:paraId="17ACCCB0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2B0A3F3" w14:textId="77777777" w:rsidR="00CB252D" w:rsidRPr="00CB252D" w:rsidRDefault="00CB252D" w:rsidP="00CB252D">
      <w:pPr>
        <w:widowControl/>
        <w:spacing w:after="0" w:line="240" w:lineRule="auto"/>
        <w:rPr>
          <w:rFonts w:ascii="Times New Roman" w:eastAsia="新細明體" w:hAnsi="Times New Roman" w:cs="Times New Roman"/>
          <w:sz w:val="28"/>
          <w:szCs w:val="28"/>
          <w14:ligatures w14:val="none"/>
        </w:rPr>
        <w:sectPr w:rsidR="00CB252D" w:rsidRPr="00CB252D" w:rsidSect="00CB252D">
          <w:pgSz w:w="11910" w:h="16840"/>
          <w:pgMar w:top="1220" w:right="600" w:bottom="280" w:left="980" w:header="720" w:footer="720" w:gutter="0"/>
          <w:cols w:space="720"/>
        </w:sectPr>
      </w:pPr>
    </w:p>
    <w:p w14:paraId="6D8E605D" w14:textId="77777777" w:rsidR="00CB252D" w:rsidRPr="00CB252D" w:rsidRDefault="00CB252D" w:rsidP="00CB252D">
      <w:pPr>
        <w:spacing w:after="0" w:line="358" w:lineRule="exact"/>
        <w:ind w:left="120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附件五~2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參賽作品使用授權書</w:t>
      </w:r>
    </w:p>
    <w:p w14:paraId="0A13CDBE" w14:textId="77777777" w:rsidR="00CB252D" w:rsidRPr="00CB252D" w:rsidRDefault="00CB252D" w:rsidP="00CB252D">
      <w:pPr>
        <w:spacing w:before="2" w:after="0" w:line="240" w:lineRule="auto"/>
        <w:rPr>
          <w:rFonts w:ascii="標楷體" w:eastAsia="標楷體" w:hAnsi="標楷體" w:cs="新細明體"/>
          <w:kern w:val="0"/>
          <w:sz w:val="38"/>
          <w:szCs w:val="38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  <w:t xml:space="preserve"> </w:t>
      </w:r>
    </w:p>
    <w:p w14:paraId="34C8B28A" w14:textId="77777777" w:rsidR="00CB252D" w:rsidRPr="00CB252D" w:rsidRDefault="00CB252D" w:rsidP="00CB252D">
      <w:pPr>
        <w:spacing w:after="0" w:line="240" w:lineRule="auto"/>
        <w:jc w:val="center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金融基礎教育教學行動方案徵選參賽作品授權書</w:t>
      </w:r>
    </w:p>
    <w:p w14:paraId="12761AAC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:b/>
          <w:kern w:val="0"/>
          <w:sz w:val="20"/>
          <w:szCs w:val="20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0"/>
          <w:szCs w:val="20"/>
          <w14:ligatures w14:val="none"/>
        </w:rPr>
        <w:t xml:space="preserve"> </w:t>
      </w:r>
    </w:p>
    <w:p w14:paraId="57E9F759" w14:textId="77777777" w:rsidR="00CB252D" w:rsidRPr="00CB252D" w:rsidRDefault="00CB252D" w:rsidP="00CB252D">
      <w:pPr>
        <w:spacing w:before="10" w:after="0" w:line="240" w:lineRule="auto"/>
        <w:rPr>
          <w:rFonts w:ascii="標楷體" w:eastAsia="標楷體" w:hAnsi="標楷體" w:cs="新細明體"/>
          <w:b/>
          <w:kern w:val="0"/>
          <w:sz w:val="25"/>
          <w:szCs w:val="25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  <w:t xml:space="preserve"> </w:t>
      </w: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8"/>
        <w:gridCol w:w="6372"/>
      </w:tblGrid>
      <w:tr w:rsidR="00CB252D" w:rsidRPr="00CB252D" w14:paraId="4728A63A" w14:textId="77777777" w:rsidTr="00CB252D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2FA62" w14:textId="77777777" w:rsidR="00CB252D" w:rsidRPr="00CB252D" w:rsidRDefault="00CB252D" w:rsidP="00CB252D">
            <w:pPr>
              <w:spacing w:after="0" w:line="334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4E6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04830AE6" w14:textId="77777777" w:rsidTr="00CB252D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CC9E" w14:textId="77777777" w:rsidR="00CB252D" w:rsidRPr="00CB252D" w:rsidRDefault="00CB252D" w:rsidP="00CB252D">
            <w:pPr>
              <w:spacing w:after="0" w:line="334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 案 名 稱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C986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740CE54D" w14:textId="77777777" w:rsidTr="00CB252D">
        <w:trPr>
          <w:trHeight w:val="4838"/>
        </w:trPr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DEA4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3D7AFF30" w14:textId="77777777" w:rsidR="00CB252D" w:rsidRPr="00CB252D" w:rsidRDefault="00CB252D" w:rsidP="00CB252D">
            <w:pPr>
              <w:spacing w:after="0" w:line="240" w:lineRule="auto"/>
              <w:ind w:left="103" w:right="96" w:firstLine="556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"/>
                <w:kern w:val="0"/>
                <w:sz w:val="28"/>
                <w:szCs w:val="28"/>
                <w14:ligatures w14:val="none"/>
              </w:rPr>
              <w:t>茲授權桃園市政府教育局於校園</w:t>
            </w:r>
            <w:r w:rsidRPr="00CB252D">
              <w:rPr>
                <w:rFonts w:ascii="標楷體" w:eastAsia="標楷體" w:hAnsi="標楷體" w:cs="Times New Roman" w:hint="eastAsia"/>
                <w:spacing w:val="-5"/>
                <w:kern w:val="0"/>
                <w:sz w:val="28"/>
                <w:szCs w:val="28"/>
                <w14:ligatures w14:val="none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式化、散布參賽作品，並得再授權他人使用。</w:t>
            </w:r>
          </w:p>
          <w:p w14:paraId="329CA476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E5E1C68" w14:textId="77777777" w:rsidR="00CB252D" w:rsidRPr="00CB252D" w:rsidRDefault="00CB252D" w:rsidP="00CB252D">
            <w:pPr>
              <w:spacing w:before="12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3B749DF2" w14:textId="77777777" w:rsidR="00CB252D" w:rsidRPr="00CB252D" w:rsidRDefault="00CB252D" w:rsidP="00CB252D">
            <w:pPr>
              <w:tabs>
                <w:tab w:val="left" w:pos="5703"/>
              </w:tabs>
              <w:spacing w:after="0" w:line="240" w:lineRule="auto"/>
              <w:ind w:left="248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授權人：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簽章</w:t>
            </w:r>
          </w:p>
          <w:p w14:paraId="03DC106E" w14:textId="77777777" w:rsidR="00CB252D" w:rsidRPr="00CB252D" w:rsidRDefault="00CB252D" w:rsidP="00CB252D">
            <w:pPr>
              <w:spacing w:before="15" w:after="0" w:line="247" w:lineRule="auto"/>
              <w:ind w:left="2484" w:right="4316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身分證字號： 出生年月日：</w:t>
            </w:r>
          </w:p>
          <w:p w14:paraId="2C6EF253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75333FE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0DFE68F3" w14:textId="77777777" w:rsidR="00CB252D" w:rsidRPr="00CB252D" w:rsidRDefault="00CB252D" w:rsidP="00CB252D">
            <w:pPr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spacing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36"/>
                <w:kern w:val="0"/>
                <w:sz w:val="28"/>
                <w:szCs w:val="28"/>
                <w14:ligatures w14:val="none"/>
              </w:rPr>
              <w:t>中華民國年月</w:t>
            </w:r>
            <w:r w:rsidRPr="00CB252D">
              <w:rPr>
                <w:rFonts w:ascii="標楷體" w:eastAsia="標楷體" w:hAnsi="標楷體" w:cs="Times New Roman" w:hint="eastAsia"/>
                <w:spacing w:val="4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CB252D" w:rsidRPr="00CB252D" w14:paraId="3DCED33E" w14:textId="77777777" w:rsidTr="00CB252D">
        <w:trPr>
          <w:trHeight w:val="1205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AF90" w14:textId="77777777" w:rsidR="00CB252D" w:rsidRPr="00CB252D" w:rsidRDefault="00CB252D" w:rsidP="00CB252D">
            <w:pPr>
              <w:spacing w:before="2"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13ECF311" w14:textId="77777777" w:rsidR="00CB252D" w:rsidRPr="00CB252D" w:rsidRDefault="00CB252D" w:rsidP="00CB252D">
            <w:pPr>
              <w:tabs>
                <w:tab w:val="left" w:pos="844"/>
              </w:tabs>
              <w:spacing w:after="0" w:line="240" w:lineRule="auto"/>
              <w:ind w:left="2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註</w:t>
            </w:r>
            <w:proofErr w:type="gramEnd"/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9F28" w14:textId="77777777" w:rsidR="00CB252D" w:rsidRPr="00CB252D" w:rsidRDefault="00CB252D" w:rsidP="00CB252D">
            <w:pPr>
              <w:spacing w:before="126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1.</w:t>
            </w:r>
            <w:r w:rsidRPr="00CB252D">
              <w:rPr>
                <w:rFonts w:ascii="Times New Roman" w:eastAsia="標楷體" w:hAnsi="標楷體" w:cs="標楷體"/>
                <w:spacing w:val="68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請以正楷文字填寫資料於表格空白處。</w:t>
            </w:r>
          </w:p>
          <w:p w14:paraId="18277C0E" w14:textId="77777777" w:rsidR="00CB252D" w:rsidRPr="00CB252D" w:rsidRDefault="00CB252D" w:rsidP="00CB252D">
            <w:pPr>
              <w:spacing w:before="113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2. 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授權人請填本教案主要聯絡人。</w:t>
            </w:r>
          </w:p>
        </w:tc>
      </w:tr>
    </w:tbl>
    <w:p w14:paraId="428AC72B" w14:textId="77777777" w:rsidR="00CB252D" w:rsidRPr="00CB252D" w:rsidRDefault="00CB252D" w:rsidP="00CB252D">
      <w:pPr>
        <w:widowControl/>
        <w:spacing w:after="0" w:line="240" w:lineRule="auto"/>
        <w:rPr>
          <w:rFonts w:ascii="Times New Roman" w:eastAsia="新細明體" w:hAnsi="Times New Roman" w:cs="Times New Roman"/>
          <w:sz w:val="28"/>
          <w:szCs w:val="28"/>
          <w14:ligatures w14:val="none"/>
        </w:rPr>
        <w:sectPr w:rsidR="00CB252D" w:rsidRPr="00CB252D" w:rsidSect="00CB252D">
          <w:pgSz w:w="11910" w:h="16840"/>
          <w:pgMar w:top="1220" w:right="1380" w:bottom="280" w:left="1680" w:header="720" w:footer="720" w:gutter="0"/>
          <w:cols w:space="720"/>
        </w:sectPr>
      </w:pPr>
    </w:p>
    <w:p w14:paraId="610787B3" w14:textId="77777777" w:rsidR="00CB252D" w:rsidRPr="00CB252D" w:rsidRDefault="00CB252D" w:rsidP="00CB252D">
      <w:pPr>
        <w:spacing w:after="0" w:line="358" w:lineRule="exact"/>
        <w:ind w:left="120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附件五~3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參賽作品智慧財產切結書</w:t>
      </w:r>
    </w:p>
    <w:p w14:paraId="78EDB803" w14:textId="77777777" w:rsidR="00CB252D" w:rsidRPr="00CB252D" w:rsidRDefault="00CB252D" w:rsidP="00CB252D">
      <w:pPr>
        <w:spacing w:before="8" w:after="0" w:line="240" w:lineRule="auto"/>
        <w:rPr>
          <w:rFonts w:ascii="標楷體" w:eastAsia="標楷體" w:hAnsi="標楷體" w:cs="新細明體"/>
          <w:kern w:val="0"/>
          <w:sz w:val="33"/>
          <w:szCs w:val="33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3"/>
          <w:szCs w:val="33"/>
          <w14:ligatures w14:val="none"/>
        </w:rPr>
        <w:t xml:space="preserve"> </w:t>
      </w:r>
    </w:p>
    <w:p w14:paraId="52B95110" w14:textId="77777777" w:rsidR="00CB252D" w:rsidRPr="00CB252D" w:rsidRDefault="00CB252D" w:rsidP="00CB252D">
      <w:pPr>
        <w:spacing w:after="0" w:line="240" w:lineRule="auto"/>
        <w:ind w:left="436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金融基礎教育教學行動方案徵選參賽作品智慧財產切結書</w:t>
      </w:r>
    </w:p>
    <w:p w14:paraId="2A67A3F6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:b/>
          <w:kern w:val="0"/>
          <w:sz w:val="20"/>
          <w:szCs w:val="20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0"/>
          <w:szCs w:val="20"/>
          <w14:ligatures w14:val="none"/>
        </w:rPr>
        <w:t xml:space="preserve"> </w:t>
      </w:r>
    </w:p>
    <w:p w14:paraId="6509E357" w14:textId="77777777" w:rsidR="00CB252D" w:rsidRPr="00CB252D" w:rsidRDefault="00CB252D" w:rsidP="00CB252D">
      <w:pPr>
        <w:spacing w:before="10" w:after="0" w:line="240" w:lineRule="auto"/>
        <w:rPr>
          <w:rFonts w:ascii="標楷體" w:eastAsia="標楷體" w:hAnsi="標楷體" w:cs="新細明體"/>
          <w:b/>
          <w:kern w:val="0"/>
          <w:sz w:val="25"/>
          <w:szCs w:val="25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  <w:t xml:space="preserve"> </w:t>
      </w: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7778"/>
      </w:tblGrid>
      <w:tr w:rsidR="00CB252D" w:rsidRPr="00CB252D" w14:paraId="04EDDD3D" w14:textId="77777777" w:rsidTr="00CB252D">
        <w:trPr>
          <w:trHeight w:val="39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6BAE" w14:textId="77777777" w:rsidR="00CB252D" w:rsidRPr="00CB252D" w:rsidRDefault="00CB252D" w:rsidP="00CB252D">
            <w:pPr>
              <w:spacing w:after="0" w:line="334" w:lineRule="exact"/>
              <w:ind w:right="151"/>
              <w:jc w:val="right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BB5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621E8506" w14:textId="77777777" w:rsidTr="00CB252D">
        <w:trPr>
          <w:trHeight w:val="39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D1E77" w14:textId="77777777" w:rsidR="00CB252D" w:rsidRPr="00CB252D" w:rsidRDefault="00CB252D" w:rsidP="00CB252D">
            <w:pPr>
              <w:spacing w:after="0" w:line="334" w:lineRule="exact"/>
              <w:ind w:right="223"/>
              <w:jc w:val="right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 案 名 稱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82A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69AF8F7F" w14:textId="77777777" w:rsidTr="00CB252D">
        <w:trPr>
          <w:trHeight w:val="5846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20E7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49152312" w14:textId="77777777" w:rsidR="00CB252D" w:rsidRPr="00CB252D" w:rsidRDefault="00CB252D" w:rsidP="00CB252D">
            <w:pPr>
              <w:spacing w:after="0" w:line="240" w:lineRule="auto"/>
              <w:ind w:left="103" w:right="98" w:firstLine="557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2"/>
                <w:kern w:val="0"/>
                <w:sz w:val="28"/>
                <w:szCs w:val="28"/>
                <w14:ligatures w14:val="none"/>
              </w:rPr>
              <w:t>本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團隊參</w:t>
            </w:r>
            <w:r w:rsidRPr="00CB252D">
              <w:rPr>
                <w:rFonts w:ascii="標楷體" w:eastAsia="標楷體" w:hAnsi="標楷體" w:cs="Times New Roman" w:hint="eastAsia"/>
                <w:spacing w:val="-34"/>
                <w:kern w:val="0"/>
                <w:sz w:val="28"/>
                <w:szCs w:val="28"/>
                <w14:ligatures w14:val="none"/>
              </w:rPr>
              <w:t>加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「桃園市</w:t>
            </w:r>
            <w:r w:rsidRPr="00CB252D">
              <w:rPr>
                <w:rFonts w:ascii="Times New Roman" w:eastAsia="標楷體" w:hAnsi="標楷體" w:cs="標楷體"/>
                <w:spacing w:val="-4"/>
                <w:kern w:val="0"/>
                <w:sz w:val="28"/>
                <w:szCs w:val="28"/>
                <w14:ligatures w14:val="none"/>
              </w:rPr>
              <w:t>114</w:t>
            </w:r>
            <w:r w:rsidRPr="00CB252D">
              <w:rPr>
                <w:rFonts w:ascii="新細明體" w:eastAsia="新細明體" w:hAnsi="新細明體" w:cs="Times New Roman" w:hint="eastAsia"/>
                <w:spacing w:val="-4"/>
                <w:kern w:val="0"/>
                <w:sz w:val="28"/>
                <w:szCs w:val="28"/>
                <w14:ligatures w14:val="none"/>
              </w:rPr>
              <w:t>學年度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金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融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基礎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育教學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行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動方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案徵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選</w:t>
            </w:r>
            <w:r w:rsidRPr="00CB252D">
              <w:rPr>
                <w:rFonts w:ascii="標楷體" w:eastAsia="標楷體" w:hAnsi="標楷體" w:cs="Times New Roman" w:hint="eastAsia"/>
                <w:spacing w:val="-156"/>
                <w:kern w:val="0"/>
                <w:sz w:val="28"/>
                <w:szCs w:val="28"/>
                <w14:ligatures w14:val="none"/>
              </w:rPr>
              <w:t>」</w:t>
            </w:r>
            <w:r w:rsidRPr="00CB252D">
              <w:rPr>
                <w:rFonts w:ascii="標楷體" w:eastAsia="標楷體" w:hAnsi="標楷體" w:cs="Times New Roman" w:hint="eastAsia"/>
                <w:spacing w:val="-17"/>
                <w:kern w:val="0"/>
                <w:sz w:val="28"/>
                <w:szCs w:val="28"/>
                <w14:ligatures w14:val="none"/>
              </w:rPr>
              <w:t>，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參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與選</w:t>
            </w:r>
            <w:r w:rsidRPr="00CB252D">
              <w:rPr>
                <w:rFonts w:ascii="標楷體" w:eastAsia="標楷體" w:hAnsi="標楷體" w:cs="Times New Roman" w:hint="eastAsia"/>
                <w:spacing w:val="-1"/>
                <w:kern w:val="0"/>
                <w:sz w:val="28"/>
                <w:szCs w:val="28"/>
                <w14:ligatures w14:val="none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議，並放棄先訴抗辯權。</w:t>
            </w:r>
          </w:p>
          <w:p w14:paraId="4AEF4B9F" w14:textId="77777777" w:rsidR="00CB252D" w:rsidRPr="00CB252D" w:rsidRDefault="00CB252D" w:rsidP="00CB252D">
            <w:pPr>
              <w:spacing w:before="10" w:after="0" w:line="240" w:lineRule="auto"/>
              <w:rPr>
                <w:rFonts w:ascii="標楷體" w:eastAsia="標楷體" w:hAnsi="標楷體" w:cs="Times New Roman"/>
                <w:b/>
                <w:kern w:val="0"/>
                <w:sz w:val="29"/>
                <w:szCs w:val="29"/>
                <w14:ligatures w14:val="none"/>
              </w:rPr>
            </w:pPr>
          </w:p>
          <w:p w14:paraId="5934E3AF" w14:textId="77777777" w:rsidR="00CB252D" w:rsidRPr="00CB252D" w:rsidRDefault="00CB252D" w:rsidP="00CB252D">
            <w:pPr>
              <w:spacing w:before="1" w:after="0" w:line="240" w:lineRule="auto"/>
              <w:ind w:left="660" w:right="2051" w:firstLine="280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此致 桃園市政府教育局</w:t>
            </w:r>
          </w:p>
          <w:p w14:paraId="5D0F9101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93ACACD" w14:textId="77777777" w:rsidR="00CB252D" w:rsidRPr="00CB252D" w:rsidRDefault="00CB252D" w:rsidP="00CB252D">
            <w:pPr>
              <w:spacing w:before="9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1F82E27B" w14:textId="77777777" w:rsidR="00CB252D" w:rsidRPr="00CB252D" w:rsidRDefault="00CB252D" w:rsidP="00CB252D">
            <w:pPr>
              <w:tabs>
                <w:tab w:val="left" w:pos="5281"/>
              </w:tabs>
              <w:spacing w:after="0" w:line="240" w:lineRule="auto"/>
              <w:ind w:left="2062" w:right="2051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立書人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：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簽章</w:t>
            </w:r>
          </w:p>
          <w:p w14:paraId="7B375183" w14:textId="77777777" w:rsidR="00CB252D" w:rsidRPr="00CB252D" w:rsidRDefault="00CB252D" w:rsidP="00CB252D">
            <w:pPr>
              <w:tabs>
                <w:tab w:val="left" w:pos="5281"/>
              </w:tabs>
              <w:spacing w:after="0" w:line="240" w:lineRule="auto"/>
              <w:ind w:left="2062" w:right="2051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</w:p>
          <w:p w14:paraId="143EFDB6" w14:textId="77777777" w:rsidR="00CB252D" w:rsidRPr="00CB252D" w:rsidRDefault="00CB252D" w:rsidP="00CB252D">
            <w:pPr>
              <w:spacing w:before="15" w:after="0" w:line="247" w:lineRule="auto"/>
              <w:ind w:left="2062" w:right="4849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身分證字號：        出生年月日：</w:t>
            </w:r>
          </w:p>
          <w:p w14:paraId="4F97F0FB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13049A10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3297193A" w14:textId="77777777" w:rsidR="00CB252D" w:rsidRPr="00CB252D" w:rsidRDefault="00CB252D" w:rsidP="00CB252D">
            <w:pPr>
              <w:tabs>
                <w:tab w:val="left" w:pos="2366"/>
                <w:tab w:val="left" w:pos="2760"/>
                <w:tab w:val="left" w:pos="3151"/>
                <w:tab w:val="left" w:pos="5755"/>
                <w:tab w:val="left" w:pos="8224"/>
              </w:tabs>
              <w:spacing w:after="0" w:line="240" w:lineRule="auto"/>
              <w:ind w:left="103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36"/>
                <w:kern w:val="0"/>
                <w:sz w:val="28"/>
                <w:szCs w:val="28"/>
                <w14:ligatures w14:val="none"/>
              </w:rPr>
              <w:t>中華民國年月</w:t>
            </w:r>
            <w:r w:rsidRPr="00CB252D">
              <w:rPr>
                <w:rFonts w:ascii="標楷體" w:eastAsia="標楷體" w:hAnsi="標楷體" w:cs="Times New Roman" w:hint="eastAsia"/>
                <w:spacing w:val="4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CB252D" w:rsidRPr="00CB252D" w14:paraId="1847BF14" w14:textId="77777777" w:rsidTr="00CB252D">
        <w:trPr>
          <w:trHeight w:val="122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FBA4" w14:textId="77777777" w:rsidR="00CB252D" w:rsidRPr="00CB252D" w:rsidRDefault="00CB252D" w:rsidP="00CB252D">
            <w:pPr>
              <w:spacing w:before="1" w:after="0" w:line="240" w:lineRule="auto"/>
              <w:rPr>
                <w:rFonts w:ascii="標楷體" w:eastAsia="標楷體" w:hAnsi="標楷體" w:cs="Times New Roman"/>
                <w:b/>
                <w:kern w:val="0"/>
                <w:sz w:val="29"/>
                <w:szCs w:val="29"/>
                <w14:ligatures w14:val="none"/>
              </w:rPr>
            </w:pPr>
          </w:p>
          <w:p w14:paraId="7F6289C2" w14:textId="77777777" w:rsidR="00CB252D" w:rsidRPr="00CB252D" w:rsidRDefault="00CB252D" w:rsidP="00CB252D">
            <w:pPr>
              <w:tabs>
                <w:tab w:val="left" w:pos="1276"/>
              </w:tabs>
              <w:spacing w:after="0" w:line="240" w:lineRule="auto"/>
              <w:ind w:left="43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註</w:t>
            </w:r>
            <w:proofErr w:type="gramEnd"/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BC6C0" w14:textId="77777777" w:rsidR="00CB252D" w:rsidRPr="00CB252D" w:rsidRDefault="00CB252D" w:rsidP="00CB252D">
            <w:pPr>
              <w:spacing w:before="138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1.</w:t>
            </w:r>
            <w:r w:rsidRPr="00CB252D">
              <w:rPr>
                <w:rFonts w:ascii="Times New Roman" w:eastAsia="標楷體" w:hAnsi="標楷體" w:cs="標楷體"/>
                <w:spacing w:val="68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請以正楷文字填寫資料於表格空白處。</w:t>
            </w:r>
          </w:p>
          <w:p w14:paraId="30145D30" w14:textId="77777777" w:rsidR="00CB252D" w:rsidRPr="00CB252D" w:rsidRDefault="00CB252D" w:rsidP="00CB252D">
            <w:pPr>
              <w:spacing w:before="111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2.  </w:t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立書人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請填本教案主要聯絡人。</w:t>
            </w:r>
          </w:p>
        </w:tc>
      </w:tr>
    </w:tbl>
    <w:p w14:paraId="66021C5B" w14:textId="77777777" w:rsidR="001E199F" w:rsidRPr="00CB252D" w:rsidRDefault="001E199F" w:rsidP="00CB252D"/>
    <w:sectPr w:rsidR="001E199F" w:rsidRPr="00CB252D" w:rsidSect="00CB25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E7D13"/>
    <w:multiLevelType w:val="multilevel"/>
    <w:tmpl w:val="30662128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 w:hint="eastAsia"/>
      </w:rPr>
    </w:lvl>
    <w:lvl w:ilvl="2">
      <w:start w:val="1"/>
      <w:numFmt w:val="taiwaneseCountingThousand"/>
      <w:lvlText w:val="(%3)"/>
      <w:lvlJc w:val="left"/>
      <w:pPr>
        <w:ind w:left="1560" w:hanging="60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3C20AAE"/>
    <w:multiLevelType w:val="multilevel"/>
    <w:tmpl w:val="B2C0082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39510A7"/>
    <w:multiLevelType w:val="multilevel"/>
    <w:tmpl w:val="1CDC76D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55D7E50"/>
    <w:multiLevelType w:val="multilevel"/>
    <w:tmpl w:val="1D98BACE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 w:hint="eastAsia"/>
      </w:rPr>
    </w:lvl>
    <w:lvl w:ilvl="2">
      <w:start w:val="1"/>
      <w:numFmt w:val="taiwaneseCountingThousand"/>
      <w:lvlText w:val="(%3)"/>
      <w:lvlJc w:val="left"/>
      <w:pPr>
        <w:ind w:left="1560" w:hanging="60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2D"/>
    <w:rsid w:val="00085939"/>
    <w:rsid w:val="001E199F"/>
    <w:rsid w:val="003F6A5C"/>
    <w:rsid w:val="007738D8"/>
    <w:rsid w:val="00C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09800"/>
  <w15:chartTrackingRefBased/>
  <w15:docId w15:val="{7DF05920-9C8E-419D-A725-3147AC0A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25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2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2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2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2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2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2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B25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B2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B252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B2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B252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B25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B25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B25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B25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25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B2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B25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B25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25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2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B25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2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4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2026-05-12T00:02:00Z</dcterms:created>
  <dcterms:modified xsi:type="dcterms:W3CDTF">2026-05-12T00:02:00Z</dcterms:modified>
</cp:coreProperties>
</file>