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BC59A" w14:textId="77777777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桃園市政府警察局中壢分局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114年寒假</w:t>
      </w:r>
    </w:p>
    <w:p w14:paraId="35885653" w14:textId="7ADA4884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Pr="00FF055A">
        <w:rPr>
          <w:rFonts w:ascii="標楷體" w:eastAsia="標楷體" w:hAnsi="標楷體" w:hint="eastAsia"/>
          <w:sz w:val="32"/>
          <w:szCs w:val="32"/>
        </w:rPr>
        <w:t>動感青春派對</w:t>
      </w:r>
      <w:r w:rsidRPr="00FF055A">
        <w:rPr>
          <w:rFonts w:ascii="新細明體" w:hAnsi="新細明體" w:hint="eastAsia"/>
          <w:sz w:val="32"/>
          <w:szCs w:val="32"/>
        </w:rPr>
        <w:t>」</w:t>
      </w:r>
      <w:r w:rsidRPr="00FF055A">
        <w:rPr>
          <w:rFonts w:ascii="標楷體" w:eastAsia="標楷體" w:hAnsi="標楷體" w:hint="eastAsia"/>
          <w:sz w:val="32"/>
          <w:szCs w:val="32"/>
        </w:rPr>
        <w:t>闖關活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動簡章</w:t>
      </w:r>
      <w:bookmarkEnd w:id="0"/>
    </w:p>
    <w:p w14:paraId="605D27C9" w14:textId="77777777" w:rsidR="00A02E6E" w:rsidRPr="00FF055A" w:rsidRDefault="00A02E6E" w:rsidP="006376A4">
      <w:pPr>
        <w:spacing w:line="500" w:lineRule="exact"/>
        <w:rPr>
          <w:sz w:val="32"/>
          <w:szCs w:val="32"/>
        </w:rPr>
      </w:pPr>
    </w:p>
    <w:p w14:paraId="475358A7" w14:textId="1D50F512" w:rsidR="009D7BEC" w:rsidRPr="00FF055A" w:rsidRDefault="009D7BEC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依據：桃園市政府警察局113年11月20日桃警少字第1130156185號函。</w:t>
      </w:r>
    </w:p>
    <w:p w14:paraId="2B249065" w14:textId="6E13CA0C" w:rsidR="00A02E6E" w:rsidRPr="00FF055A" w:rsidRDefault="00A02E6E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活動目的: </w:t>
      </w:r>
      <w:r w:rsidR="008C6503" w:rsidRPr="00FF055A">
        <w:rPr>
          <w:rFonts w:ascii="標楷體" w:eastAsia="標楷體" w:hAnsi="標楷體"/>
          <w:sz w:val="32"/>
          <w:szCs w:val="32"/>
        </w:rPr>
        <w:t>為淨化青少年寒假期間活動空間，截斷不法誘惑與連結，預防少年偏差行為及加（被）害情事發生，並提升少年對弱勢族群的關懷及發現自我，本分局規劃114年寒假休閒活動以寓教於樂方式結合民間企業共同辦理，以彰顯本分局關懷少年宗旨及擴大預防犯罪成效「涉毒及販毒」、「參與詐欺集團」、「被吸收加入幫派」、「反網路簽賭」及「強化網路安全」等偏差行為等自我保護觀念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39477EEE" w14:textId="6F11A768" w:rsidR="006376A4" w:rsidRPr="00FF055A" w:rsidRDefault="006376A4" w:rsidP="006376A4">
      <w:pPr>
        <w:widowControl/>
        <w:spacing w:beforeLines="50" w:before="180" w:line="500" w:lineRule="exact"/>
        <w:jc w:val="both"/>
        <w:rPr>
          <w:rFonts w:ascii="標楷體" w:eastAsia="標楷體" w:hAnsi="標楷體" w:cs="Arial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Pr="00FF055A">
        <w:rPr>
          <w:rFonts w:ascii="標楷體" w:eastAsia="標楷體" w:hAnsi="標楷體"/>
          <w:sz w:val="32"/>
          <w:szCs w:val="32"/>
        </w:rPr>
        <w:t>主協辦單位</w:t>
      </w:r>
      <w:r w:rsidRPr="00FF055A">
        <w:rPr>
          <w:rFonts w:ascii="標楷體" w:eastAsia="標楷體" w:hAnsi="標楷體" w:cs="Arial" w:hint="eastAsia"/>
          <w:kern w:val="0"/>
          <w:sz w:val="32"/>
          <w:szCs w:val="32"/>
        </w:rPr>
        <w:t>：</w:t>
      </w:r>
    </w:p>
    <w:p w14:paraId="06DD3B05" w14:textId="77777777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指導單位：桃園市政府警察局(少年警察隊)。</w:t>
      </w:r>
    </w:p>
    <w:p w14:paraId="702DD806" w14:textId="756C5A0E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主辦單位：桃園市政府警察局中壢分局、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>家福股份有限公司家樂福中原店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D218064" w14:textId="2B7A3D23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協辦單位：</w:t>
      </w:r>
      <w:r w:rsidR="00FF055A" w:rsidRPr="00FF055A">
        <w:rPr>
          <w:rFonts w:ascii="標楷體" w:eastAsia="標楷體" w:hAnsi="標楷體"/>
          <w:sz w:val="32"/>
          <w:szCs w:val="32"/>
        </w:rPr>
        <w:t>社團法人桃園市願景協會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970F24F" w14:textId="2108A050" w:rsidR="00A02E6E" w:rsidRPr="00FF055A" w:rsidRDefault="00362104" w:rsidP="006376A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報名日期: </w:t>
      </w:r>
      <w:r w:rsidR="000A487A">
        <w:rPr>
          <w:rFonts w:ascii="標楷體" w:eastAsia="標楷體" w:hAnsi="標楷體" w:hint="eastAsia"/>
          <w:sz w:val="32"/>
          <w:szCs w:val="32"/>
        </w:rPr>
        <w:t>114年1月8日(星期三)15時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起至11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年1月</w:t>
      </w:r>
      <w:r w:rsidR="000A487A">
        <w:rPr>
          <w:rFonts w:ascii="標楷體" w:eastAsia="標楷體" w:hAnsi="標楷體" w:hint="eastAsia"/>
          <w:sz w:val="32"/>
          <w:szCs w:val="32"/>
        </w:rPr>
        <w:t>17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(星期</w:t>
      </w:r>
      <w:r w:rsidR="000A487A">
        <w:rPr>
          <w:rFonts w:ascii="標楷體" w:eastAsia="標楷體" w:hAnsi="標楷體" w:hint="eastAsia"/>
          <w:sz w:val="32"/>
          <w:szCs w:val="32"/>
        </w:rPr>
        <w:t>五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採網路報名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，5人為1組，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青少年組(12至18歲)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最多12組，其餘保留2組現場報名。另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兒童組(7至11歲)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，其餘保留2組現場報名，正式報名錄取成功，且全程參與競賽，可領取參賽禮品及餐盒。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若報名額滿</w:t>
      </w:r>
      <w:r w:rsidR="00BE76BF">
        <w:rPr>
          <w:rFonts w:ascii="標楷體" w:eastAsia="標楷體" w:hAnsi="標楷體" w:hint="eastAsia"/>
          <w:noProof/>
          <w:sz w:val="32"/>
          <w:szCs w:val="32"/>
        </w:rPr>
        <w:t>將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提早關閉報名網頁。</w:t>
      </w:r>
    </w:p>
    <w:p w14:paraId="2D0CB464" w14:textId="1C0AAB08" w:rsidR="00A02E6E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四、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活動日期: 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月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21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(二)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13：</w:t>
      </w:r>
      <w:r w:rsidR="007A7E26">
        <w:rPr>
          <w:rFonts w:ascii="標楷體" w:eastAsia="標楷體" w:hAnsi="標楷體" w:hint="eastAsia"/>
          <w:sz w:val="32"/>
          <w:szCs w:val="32"/>
        </w:rPr>
        <w:t>3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0-1</w:t>
      </w:r>
      <w:r w:rsidR="00305BBE">
        <w:rPr>
          <w:rFonts w:ascii="標楷體" w:eastAsia="標楷體" w:hAnsi="標楷體" w:hint="eastAsia"/>
          <w:sz w:val="32"/>
          <w:szCs w:val="32"/>
        </w:rPr>
        <w:t>8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：</w:t>
      </w:r>
      <w:r w:rsidR="006376A4" w:rsidRPr="00FF055A">
        <w:rPr>
          <w:rFonts w:ascii="標楷體" w:eastAsia="標楷體" w:hAnsi="標楷體" w:hint="eastAsia"/>
          <w:sz w:val="32"/>
          <w:szCs w:val="32"/>
        </w:rPr>
        <w:t>0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</w:t>
      </w:r>
      <w:r w:rsidR="007A7E26">
        <w:rPr>
          <w:rFonts w:ascii="標楷體" w:eastAsia="標楷體" w:hAnsi="標楷體" w:hint="eastAsia"/>
          <w:sz w:val="32"/>
          <w:szCs w:val="32"/>
        </w:rPr>
        <w:t>。</w:t>
      </w:r>
    </w:p>
    <w:p w14:paraId="6047BC2B" w14:textId="77777777" w:rsidR="00A519DE" w:rsidRPr="00FF055A" w:rsidRDefault="00362104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五、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活動地點:</w:t>
      </w:r>
      <w:r w:rsidR="00986C87" w:rsidRPr="00FF055A">
        <w:rPr>
          <w:rFonts w:hint="eastAsia"/>
          <w:sz w:val="32"/>
          <w:szCs w:val="32"/>
        </w:rPr>
        <w:t xml:space="preserve">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家樂福中原店(桃園市中壢區中華路二段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B712530" w14:textId="63C36C4C" w:rsidR="00A02E6E" w:rsidRPr="00FF055A" w:rsidRDefault="00A519DE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501 號)1樓賣場入口處。</w:t>
      </w:r>
    </w:p>
    <w:p w14:paraId="3426A14A" w14:textId="354106F9" w:rsidR="00986C87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六、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競賽方式: </w:t>
      </w:r>
    </w:p>
    <w:p w14:paraId="365ACA66" w14:textId="401B72A1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關卡一：土耳其保齡球-以</w:t>
      </w:r>
      <w:r w:rsidR="008C6503" w:rsidRPr="00FF055A">
        <w:rPr>
          <w:rFonts w:ascii="標楷體" w:eastAsia="標楷體" w:hAnsi="標楷體" w:hint="eastAsia"/>
          <w:sz w:val="32"/>
          <w:szCs w:val="32"/>
        </w:rPr>
        <w:t>不規則形狀之球</w:t>
      </w:r>
      <w:r w:rsidRPr="00FF055A">
        <w:rPr>
          <w:rFonts w:ascii="標楷體" w:eastAsia="標楷體" w:hAnsi="標楷體" w:hint="eastAsia"/>
          <w:sz w:val="32"/>
          <w:szCs w:val="32"/>
        </w:rPr>
        <w:t>體，打倒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 w:hint="eastAsia"/>
          <w:sz w:val="32"/>
          <w:szCs w:val="32"/>
        </w:rPr>
        <w:t>5支保齡球瓶(分別代表本次宣導5大主題)。</w:t>
      </w:r>
    </w:p>
    <w:p w14:paraId="423C322E" w14:textId="77777777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關卡二：能量傳遞-以一50公分左右長形塑膠玩具，5人輪流接球，直到終點，不可用手觸碰球，若球掉到地方要重新開始。</w:t>
      </w:r>
    </w:p>
    <w:p w14:paraId="3E24E7C6" w14:textId="50EADB35" w:rsidR="00362104" w:rsidRPr="00FF055A" w:rsidRDefault="00986C87" w:rsidP="00FF055A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關卡三：盲人尋答-關主問競賽隊伍問題，請派1名代表曚眼找答案牌，隊友可以言語指揮。</w:t>
      </w:r>
    </w:p>
    <w:p w14:paraId="21F0AB6B" w14:textId="5CE86D6C" w:rsidR="00B87AE4" w:rsidRPr="00FF055A" w:rsidRDefault="00362104" w:rsidP="00B87AE4">
      <w:pPr>
        <w:spacing w:line="500" w:lineRule="exact"/>
        <w:ind w:left="480" w:hangingChars="150" w:hanging="4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七、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以上3項時間總計最短者為優勝，共取5隊發放家樂福禮券；另取3名最佳搞</w:t>
      </w:r>
      <w:r w:rsidR="00FF055A">
        <w:rPr>
          <w:rFonts w:ascii="標楷體" w:eastAsia="標楷體" w:hAnsi="標楷體" w:hint="eastAsia"/>
          <w:sz w:val="32"/>
          <w:szCs w:val="32"/>
        </w:rPr>
        <w:t>笑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獎、最佳畫面、最佳精神獎(含青少年組、國小組及現場報名共同評分，已得獎項者不再重覆領取)。</w:t>
      </w:r>
    </w:p>
    <w:p w14:paraId="3D53531A" w14:textId="5406BF95" w:rsidR="00A02E6E" w:rsidRPr="00FF055A" w:rsidRDefault="00B87AE4" w:rsidP="00B87AE4">
      <w:pPr>
        <w:spacing w:line="5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(一)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競賽獎金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(家樂福禮券)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:第一名</w:t>
      </w:r>
      <w:r w:rsidR="00D13855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40A7F352" w14:textId="19C46806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第二名 </w:t>
      </w:r>
      <w:r w:rsidR="00D13855" w:rsidRPr="00FF055A">
        <w:rPr>
          <w:rFonts w:ascii="標楷體" w:eastAsia="標楷體" w:hAnsi="標楷體"/>
          <w:sz w:val="32"/>
          <w:szCs w:val="32"/>
        </w:rPr>
        <w:t>3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62E79B1" w14:textId="491A8C92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第三名 </w:t>
      </w:r>
      <w:r w:rsidR="00D13855" w:rsidRPr="00FF055A">
        <w:rPr>
          <w:rFonts w:ascii="標楷體" w:eastAsia="標楷體" w:hAnsi="標楷體"/>
          <w:sz w:val="32"/>
          <w:szCs w:val="32"/>
        </w:rPr>
        <w:t>2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AD9E4DC" w14:textId="14060B9C" w:rsidR="00D13855" w:rsidRPr="00FF055A" w:rsidRDefault="00D13855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/>
          <w:sz w:val="32"/>
          <w:szCs w:val="32"/>
        </w:rPr>
        <w:t xml:space="preserve">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佳作 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1000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元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2隊</w:t>
      </w:r>
    </w:p>
    <w:p w14:paraId="533D49E6" w14:textId="62FAD422" w:rsidR="0006671F" w:rsidRPr="00FF055A" w:rsidRDefault="00B87AE4" w:rsidP="00B87AE4">
      <w:pPr>
        <w:spacing w:line="50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(二)娛樂獎金(家樂福禮券):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最佳搞笑獎 500元1隊</w:t>
      </w:r>
    </w:p>
    <w:p w14:paraId="2A4F089E" w14:textId="2D9A35CF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佳畫面</w:t>
      </w:r>
      <w:r w:rsidRPr="00FF055A">
        <w:rPr>
          <w:rFonts w:ascii="標楷體" w:eastAsia="標楷體" w:hAnsi="標楷體" w:hint="eastAsia"/>
          <w:sz w:val="32"/>
          <w:szCs w:val="32"/>
        </w:rPr>
        <w:t>獎 500元1隊</w:t>
      </w:r>
    </w:p>
    <w:p w14:paraId="5B10D590" w14:textId="1464EBAE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最佳精神獎 500元1隊</w:t>
      </w:r>
    </w:p>
    <w:p w14:paraId="04113443" w14:textId="127C2A18" w:rsidR="00957AE7" w:rsidRPr="00FF055A" w:rsidRDefault="00957AE7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八、本計畫</w:t>
      </w:r>
      <w:r w:rsidR="00BE76BF">
        <w:rPr>
          <w:rFonts w:ascii="標楷體" w:eastAsia="標楷體" w:hAnsi="標楷體" w:hint="eastAsia"/>
          <w:sz w:val="32"/>
          <w:szCs w:val="32"/>
        </w:rPr>
        <w:t>如</w:t>
      </w:r>
      <w:r w:rsidRPr="00FF055A">
        <w:rPr>
          <w:rFonts w:ascii="標楷體" w:eastAsia="標楷體" w:hAnsi="標楷體" w:hint="eastAsia"/>
          <w:sz w:val="32"/>
          <w:szCs w:val="32"/>
        </w:rPr>
        <w:t>有未盡之處得隨時修改。</w:t>
      </w:r>
    </w:p>
    <w:p w14:paraId="2E49A0E9" w14:textId="65CAC01B" w:rsidR="00957AE7" w:rsidRPr="00FF055A" w:rsidRDefault="00957AE7" w:rsidP="00B87AE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九、活動聯繫人：桃園市政府警察局中壢分局偵查佐張惠雯:0908525380。</w:t>
      </w:r>
    </w:p>
    <w:p w14:paraId="30F83C21" w14:textId="77777777" w:rsidR="004D7090" w:rsidRPr="00FF055A" w:rsidRDefault="004D7090" w:rsidP="006376A4">
      <w:pPr>
        <w:spacing w:beforeLines="50" w:before="180" w:afterLines="50" w:after="180" w:line="50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6F803916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14F0509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CD94381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D2405EC" w14:textId="4E062A99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土耳其保齡球道具示意圖：</w:t>
      </w:r>
    </w:p>
    <w:p w14:paraId="21C5C221" w14:textId="1E99B8A3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12BC419E" wp14:editId="5A2848A3">
            <wp:extent cx="5274310" cy="5266690"/>
            <wp:effectExtent l="0" t="0" r="2540" b="0"/>
            <wp:docPr id="20482999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99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F195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61B1CF96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26059DCE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15FB05F1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0BDF697A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451A7E17" w14:textId="6D26037D" w:rsidR="00355CD3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能量傳遞道具示意圖：</w:t>
      </w: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761842BD" wp14:editId="0CBD998A">
            <wp:extent cx="4762500" cy="2514600"/>
            <wp:effectExtent l="0" t="0" r="0" b="0"/>
            <wp:docPr id="12894900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900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9642" cy="25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2AEC5970" w14:textId="2F23A577" w:rsidR="004D7090" w:rsidRPr="00FF055A" w:rsidRDefault="006C2CC0" w:rsidP="004D7090">
      <w:pPr>
        <w:spacing w:beforeLines="50" w:before="180" w:afterLines="50" w:after="180"/>
        <w:rPr>
          <w:rFonts w:ascii="標楷體" w:eastAsia="標楷體" w:hAnsi="標楷體" w:hint="eastAsia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5A48F3DA" wp14:editId="3BBFE1D7">
            <wp:extent cx="4160881" cy="5494496"/>
            <wp:effectExtent l="0" t="0" r="0" b="0"/>
            <wp:docPr id="13575368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BA13" w14:textId="5BEC689A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盲人尋答示意圖：</w:t>
      </w: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1775B124" wp14:editId="191979B6">
            <wp:extent cx="4099915" cy="5403048"/>
            <wp:effectExtent l="0" t="0" r="0" b="7620"/>
            <wp:docPr id="443426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262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540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C8AB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sectPr w:rsidR="004D7090" w:rsidRPr="00FF05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C78A5" w14:textId="77777777" w:rsidR="00605590" w:rsidRDefault="00605590" w:rsidP="00A02E6E">
      <w:r>
        <w:separator/>
      </w:r>
    </w:p>
  </w:endnote>
  <w:endnote w:type="continuationSeparator" w:id="0">
    <w:p w14:paraId="47175CBF" w14:textId="77777777" w:rsidR="00605590" w:rsidRDefault="00605590" w:rsidP="00A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29E60" w14:textId="77777777" w:rsidR="00605590" w:rsidRDefault="00605590" w:rsidP="00A02E6E">
      <w:r>
        <w:separator/>
      </w:r>
    </w:p>
  </w:footnote>
  <w:footnote w:type="continuationSeparator" w:id="0">
    <w:p w14:paraId="038D47CE" w14:textId="77777777" w:rsidR="00605590" w:rsidRDefault="00605590" w:rsidP="00A0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15B"/>
    <w:multiLevelType w:val="hybridMultilevel"/>
    <w:tmpl w:val="74DA472E"/>
    <w:lvl w:ilvl="0" w:tplc="027CAD5E">
      <w:start w:val="1"/>
      <w:numFmt w:val="taiwaneseCountingThousand"/>
      <w:lvlText w:val="(%1)"/>
      <w:lvlJc w:val="left"/>
      <w:pPr>
        <w:ind w:left="705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34C05D38"/>
    <w:multiLevelType w:val="hybridMultilevel"/>
    <w:tmpl w:val="9266E7F4"/>
    <w:lvl w:ilvl="0" w:tplc="0E1A791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AD3101"/>
    <w:multiLevelType w:val="hybridMultilevel"/>
    <w:tmpl w:val="6A9E9FB2"/>
    <w:lvl w:ilvl="0" w:tplc="A57C0F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B556E9"/>
    <w:multiLevelType w:val="hybridMultilevel"/>
    <w:tmpl w:val="F24031BA"/>
    <w:lvl w:ilvl="0" w:tplc="B414EDF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6F"/>
    <w:rsid w:val="0006671F"/>
    <w:rsid w:val="000A487A"/>
    <w:rsid w:val="00170F1B"/>
    <w:rsid w:val="00191766"/>
    <w:rsid w:val="00195162"/>
    <w:rsid w:val="001F7E4C"/>
    <w:rsid w:val="0027314D"/>
    <w:rsid w:val="002D5550"/>
    <w:rsid w:val="002F197D"/>
    <w:rsid w:val="00305BBE"/>
    <w:rsid w:val="00355CD3"/>
    <w:rsid w:val="00362104"/>
    <w:rsid w:val="00384E18"/>
    <w:rsid w:val="003A06D4"/>
    <w:rsid w:val="003F5060"/>
    <w:rsid w:val="004C72F1"/>
    <w:rsid w:val="004D7090"/>
    <w:rsid w:val="00536082"/>
    <w:rsid w:val="005B2639"/>
    <w:rsid w:val="00605590"/>
    <w:rsid w:val="00616272"/>
    <w:rsid w:val="00616747"/>
    <w:rsid w:val="006376A4"/>
    <w:rsid w:val="00646472"/>
    <w:rsid w:val="0065093C"/>
    <w:rsid w:val="006730D2"/>
    <w:rsid w:val="006C2CC0"/>
    <w:rsid w:val="006F3BE7"/>
    <w:rsid w:val="00702577"/>
    <w:rsid w:val="007A60C3"/>
    <w:rsid w:val="007A7E26"/>
    <w:rsid w:val="007B10F9"/>
    <w:rsid w:val="007B799D"/>
    <w:rsid w:val="007E31DE"/>
    <w:rsid w:val="007F5358"/>
    <w:rsid w:val="008C6503"/>
    <w:rsid w:val="009278B7"/>
    <w:rsid w:val="00957AE7"/>
    <w:rsid w:val="00982CEF"/>
    <w:rsid w:val="00986C87"/>
    <w:rsid w:val="00995539"/>
    <w:rsid w:val="009B1E45"/>
    <w:rsid w:val="009B26A2"/>
    <w:rsid w:val="009D53CC"/>
    <w:rsid w:val="009D7BEC"/>
    <w:rsid w:val="00A02E6E"/>
    <w:rsid w:val="00A519DE"/>
    <w:rsid w:val="00A71E51"/>
    <w:rsid w:val="00A8056F"/>
    <w:rsid w:val="00A84577"/>
    <w:rsid w:val="00AB1401"/>
    <w:rsid w:val="00B630FE"/>
    <w:rsid w:val="00B87AE4"/>
    <w:rsid w:val="00B87C5F"/>
    <w:rsid w:val="00BD33C1"/>
    <w:rsid w:val="00BE76BF"/>
    <w:rsid w:val="00BE7C7A"/>
    <w:rsid w:val="00C13A83"/>
    <w:rsid w:val="00CB17FD"/>
    <w:rsid w:val="00CC7D28"/>
    <w:rsid w:val="00D13855"/>
    <w:rsid w:val="00D35704"/>
    <w:rsid w:val="00DB5602"/>
    <w:rsid w:val="00E216CD"/>
    <w:rsid w:val="00E34C48"/>
    <w:rsid w:val="00E52522"/>
    <w:rsid w:val="00E6701A"/>
    <w:rsid w:val="00E70120"/>
    <w:rsid w:val="00E73AD9"/>
    <w:rsid w:val="00EB167E"/>
    <w:rsid w:val="00EB31D8"/>
    <w:rsid w:val="00F428B3"/>
    <w:rsid w:val="00F77DCE"/>
    <w:rsid w:val="00FD4AD2"/>
    <w:rsid w:val="00FD7746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79950"/>
  <w15:chartTrackingRefBased/>
  <w15:docId w15:val="{E4F6771C-DC10-4640-B238-C4F96209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8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CD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55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5CD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2E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2E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2024-12-23T07:41:00Z</cp:lastPrinted>
  <dcterms:created xsi:type="dcterms:W3CDTF">2024-12-31T00:31:00Z</dcterms:created>
  <dcterms:modified xsi:type="dcterms:W3CDTF">2024-12-31T00:31:00Z</dcterms:modified>
</cp:coreProperties>
</file>